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9A5D2" w14:textId="622B1EDC" w:rsidR="00B64E12" w:rsidRDefault="003B711B">
      <w:pPr>
        <w:pStyle w:val="Cmsor10"/>
        <w:keepNext/>
        <w:keepLines/>
        <w:shd w:val="clear" w:color="auto" w:fill="auto"/>
        <w:spacing w:after="1242" w:line="280" w:lineRule="exact"/>
        <w:ind w:left="20"/>
      </w:pPr>
      <w:bookmarkStart w:id="0" w:name="bookmark0"/>
      <w:r>
        <w:t>4</w:t>
      </w:r>
      <w:r w:rsidR="00F2520B">
        <w:rPr>
          <w:rStyle w:val="Cmsor11"/>
          <w:b/>
          <w:bCs/>
        </w:rPr>
        <w:t>/</w:t>
      </w:r>
      <w:r w:rsidR="00F2520B">
        <w:t>202</w:t>
      </w:r>
      <w:r>
        <w:t>6</w:t>
      </w:r>
      <w:r w:rsidR="00F2520B">
        <w:rPr>
          <w:rStyle w:val="Cmsor11"/>
          <w:b/>
          <w:bCs/>
        </w:rPr>
        <w:t>.</w:t>
      </w:r>
      <w:bookmarkEnd w:id="0"/>
    </w:p>
    <w:p w14:paraId="423B29A7" w14:textId="37146664" w:rsidR="00B64E12" w:rsidRDefault="00F2520B">
      <w:pPr>
        <w:pStyle w:val="Szvegtrzs30"/>
        <w:shd w:val="clear" w:color="auto" w:fill="auto"/>
        <w:spacing w:before="0" w:after="1293"/>
        <w:ind w:left="20"/>
      </w:pPr>
      <w:r>
        <w:t>Üllés Nagyközségi Önkormányzat</w:t>
      </w:r>
      <w:r>
        <w:br/>
        <w:t xml:space="preserve">Képviselőtestület </w:t>
      </w:r>
      <w:r>
        <w:rPr>
          <w:rStyle w:val="Szvegtrzs31"/>
          <w:i/>
          <w:iCs/>
        </w:rPr>
        <w:t>Pénzügyi- és Ügyrendi Bizottsága</w:t>
      </w:r>
      <w:r>
        <w:rPr>
          <w:rStyle w:val="Szvegtrzs31"/>
          <w:i/>
          <w:iCs/>
        </w:rPr>
        <w:br/>
      </w:r>
      <w:r>
        <w:t>202</w:t>
      </w:r>
      <w:r w:rsidR="003B711B">
        <w:t>6</w:t>
      </w:r>
      <w:r>
        <w:t xml:space="preserve">. </w:t>
      </w:r>
      <w:r w:rsidR="0062042B">
        <w:rPr>
          <w:rStyle w:val="Szvegtrzs31"/>
          <w:i/>
          <w:iCs/>
        </w:rPr>
        <w:t xml:space="preserve">április </w:t>
      </w:r>
      <w:r w:rsidR="004302D6">
        <w:rPr>
          <w:rStyle w:val="Szvegtrzs31"/>
          <w:i/>
          <w:iCs/>
        </w:rPr>
        <w:t>2</w:t>
      </w:r>
      <w:r w:rsidR="003B711B">
        <w:rPr>
          <w:rStyle w:val="Szvegtrzs31"/>
          <w:i/>
          <w:iCs/>
        </w:rPr>
        <w:t>1</w:t>
      </w:r>
      <w:r w:rsidR="003F1F20">
        <w:rPr>
          <w:rStyle w:val="Szvegtrzs31"/>
          <w:i/>
          <w:iCs/>
        </w:rPr>
        <w:t>-én</w:t>
      </w:r>
      <w:r>
        <w:rPr>
          <w:rStyle w:val="Szvegtrzs31"/>
          <w:i/>
          <w:iCs/>
        </w:rPr>
        <w:t xml:space="preserve"> megtartott nyílt</w:t>
      </w:r>
      <w:r>
        <w:t xml:space="preserve"> ülésének</w:t>
      </w:r>
    </w:p>
    <w:p w14:paraId="72B9C6A1" w14:textId="258AB91C" w:rsidR="00B64E12" w:rsidRDefault="00F2520B">
      <w:pPr>
        <w:pStyle w:val="Szvegtrzs40"/>
        <w:shd w:val="clear" w:color="auto" w:fill="auto"/>
        <w:spacing w:before="0" w:line="280" w:lineRule="exact"/>
        <w:ind w:left="20"/>
        <w:sectPr w:rsidR="00B64E12" w:rsidSect="003B552C">
          <w:footerReference w:type="even" r:id="rId8"/>
          <w:footerReference w:type="default" r:id="rId9"/>
          <w:pgSz w:w="11900" w:h="16840"/>
          <w:pgMar w:top="4937" w:right="2869" w:bottom="3214" w:left="3208" w:header="0" w:footer="3" w:gutter="0"/>
          <w:cols w:space="720"/>
          <w:noEndnote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254000" distL="2374265" distR="63500" simplePos="0" relativeHeight="377487104" behindDoc="1" locked="0" layoutInCell="1" allowOverlap="1" wp14:anchorId="4527AA1C" wp14:editId="598EB0E1">
                <wp:simplePos x="0" y="0"/>
                <wp:positionH relativeFrom="margin">
                  <wp:posOffset>2374265</wp:posOffset>
                </wp:positionH>
                <wp:positionV relativeFrom="paragraph">
                  <wp:posOffset>2864485</wp:posOffset>
                </wp:positionV>
                <wp:extent cx="2228215" cy="165100"/>
                <wp:effectExtent l="1270" t="0" r="0" b="0"/>
                <wp:wrapTopAndBottom/>
                <wp:docPr id="3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21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57BFD" w14:textId="52C8A545" w:rsidR="00B64E12" w:rsidRDefault="00F2520B">
                            <w:pPr>
                              <w:pStyle w:val="Szvegtrzs30"/>
                              <w:shd w:val="clear" w:color="auto" w:fill="auto"/>
                              <w:spacing w:before="0" w:after="0" w:line="260" w:lineRule="exact"/>
                              <w:jc w:val="left"/>
                            </w:pPr>
                            <w:r>
                              <w:rPr>
                                <w:rStyle w:val="Szvegtrzs3Exact"/>
                                <w:i/>
                                <w:iCs/>
                              </w:rPr>
                              <w:t>Tfik-ban rögzítve: 202</w:t>
                            </w:r>
                            <w:r w:rsidR="003B711B">
                              <w:rPr>
                                <w:rStyle w:val="Szvegtrzs3Exact"/>
                                <w:i/>
                                <w:iCs/>
                              </w:rPr>
                              <w:t>6</w:t>
                            </w:r>
                            <w:r>
                              <w:rPr>
                                <w:rStyle w:val="Szvegtrzs3Exact"/>
                                <w:i/>
                                <w:iCs/>
                              </w:rPr>
                              <w:t xml:space="preserve">. </w:t>
                            </w:r>
                            <w:r w:rsidR="003B711B">
                              <w:rPr>
                                <w:rStyle w:val="Szvegtrzs3Exact"/>
                                <w:i/>
                                <w:iCs/>
                              </w:rPr>
                              <w:t>április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27AA1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86.95pt;margin-top:225.55pt;width:175.45pt;height:13pt;z-index:-125829376;visibility:visible;mso-wrap-style:square;mso-width-percent:0;mso-height-percent:0;mso-wrap-distance-left:186.95pt;mso-wrap-distance-top:0;mso-wrap-distance-right: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" filled="f" stroked="f">
                <v:textbox style="mso-fit-shape-to-text:t" inset="0,0,0,0">
                  <w:txbxContent>
                    <w:p w14:paraId="7EB57BFD" w14:textId="52C8A545" w:rsidR="00B64E12" w:rsidRDefault="00F2520B">
                      <w:pPr>
                        <w:pStyle w:val="Szvegtrzs30"/>
                        <w:shd w:val="clear" w:color="auto" w:fill="auto"/>
                        <w:spacing w:before="0" w:after="0" w:line="260" w:lineRule="exact"/>
                        <w:jc w:val="left"/>
                      </w:pPr>
                      <w:r>
                        <w:rPr>
                          <w:rStyle w:val="Szvegtrzs3Exact"/>
                          <w:i/>
                          <w:iCs/>
                        </w:rPr>
                        <w:t>Tfik-ban rögzítve: 202</w:t>
                      </w:r>
                      <w:r w:rsidR="003B711B">
                        <w:rPr>
                          <w:rStyle w:val="Szvegtrzs3Exact"/>
                          <w:i/>
                          <w:iCs/>
                        </w:rPr>
                        <w:t>6</w:t>
                      </w:r>
                      <w:r>
                        <w:rPr>
                          <w:rStyle w:val="Szvegtrzs3Exact"/>
                          <w:i/>
                          <w:iCs/>
                        </w:rPr>
                        <w:t xml:space="preserve">. </w:t>
                      </w:r>
                      <w:r w:rsidR="003B711B">
                        <w:rPr>
                          <w:rStyle w:val="Szvegtrzs3Exact"/>
                          <w:i/>
                          <w:iCs/>
                        </w:rPr>
                        <w:t>április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t>JEGYZŐKÖNYV</w:t>
      </w:r>
    </w:p>
    <w:p w14:paraId="08CE2E1C" w14:textId="77777777" w:rsidR="003A0EE0" w:rsidRDefault="003A0EE0" w:rsidP="009722A6">
      <w:pPr>
        <w:pStyle w:val="Szvegtrzs20"/>
        <w:shd w:val="clear" w:color="auto" w:fill="auto"/>
        <w:spacing w:after="335"/>
        <w:ind w:right="20" w:firstLine="0"/>
        <w:jc w:val="left"/>
        <w:rPr>
          <w:sz w:val="24"/>
          <w:szCs w:val="24"/>
        </w:rPr>
      </w:pPr>
      <w:bookmarkStart w:id="1" w:name="_Hlk101441413"/>
    </w:p>
    <w:p w14:paraId="05CCEAB0" w14:textId="23E785CC" w:rsidR="00002083" w:rsidRPr="00002083" w:rsidRDefault="00F2520B" w:rsidP="00002083">
      <w:pPr>
        <w:pStyle w:val="Szvegtrzs20"/>
        <w:shd w:val="clear" w:color="auto" w:fill="auto"/>
        <w:spacing w:after="335"/>
        <w:ind w:right="20" w:firstLine="0"/>
        <w:rPr>
          <w:sz w:val="24"/>
          <w:szCs w:val="24"/>
        </w:rPr>
      </w:pPr>
      <w:r w:rsidRPr="00002083">
        <w:rPr>
          <w:sz w:val="24"/>
          <w:szCs w:val="24"/>
        </w:rPr>
        <w:t>Üllés Nagyközségi Önkormányzat</w:t>
      </w:r>
      <w:r w:rsidRPr="00002083">
        <w:rPr>
          <w:sz w:val="24"/>
          <w:szCs w:val="24"/>
        </w:rPr>
        <w:br/>
        <w:t>Képviselőtestület Pénzügyi- és Ügyrendi Bizottsága</w:t>
      </w:r>
      <w:r w:rsidRPr="00002083">
        <w:rPr>
          <w:sz w:val="24"/>
          <w:szCs w:val="24"/>
        </w:rPr>
        <w:br/>
        <w:t>202</w:t>
      </w:r>
      <w:r w:rsidR="003B711B">
        <w:rPr>
          <w:sz w:val="24"/>
          <w:szCs w:val="24"/>
        </w:rPr>
        <w:t>6</w:t>
      </w:r>
      <w:r w:rsidRPr="00002083">
        <w:rPr>
          <w:sz w:val="24"/>
          <w:szCs w:val="24"/>
        </w:rPr>
        <w:t xml:space="preserve">. </w:t>
      </w:r>
      <w:r w:rsidR="0062042B">
        <w:rPr>
          <w:sz w:val="24"/>
          <w:szCs w:val="24"/>
        </w:rPr>
        <w:t xml:space="preserve">április </w:t>
      </w:r>
      <w:r w:rsidR="004302D6">
        <w:rPr>
          <w:sz w:val="24"/>
          <w:szCs w:val="24"/>
        </w:rPr>
        <w:t>2</w:t>
      </w:r>
      <w:r w:rsidR="003B711B">
        <w:rPr>
          <w:sz w:val="24"/>
          <w:szCs w:val="24"/>
        </w:rPr>
        <w:t>1</w:t>
      </w:r>
      <w:r w:rsidR="0062042B">
        <w:rPr>
          <w:sz w:val="24"/>
          <w:szCs w:val="24"/>
        </w:rPr>
        <w:t>-i</w:t>
      </w:r>
      <w:r w:rsidRPr="00002083">
        <w:rPr>
          <w:sz w:val="24"/>
          <w:szCs w:val="24"/>
        </w:rPr>
        <w:t xml:space="preserve"> nyílt ülésén meghozott</w:t>
      </w:r>
    </w:p>
    <w:p w14:paraId="5C05FBF5" w14:textId="539E9527" w:rsidR="00B64E12" w:rsidRPr="00002083" w:rsidRDefault="00F2520B">
      <w:pPr>
        <w:pStyle w:val="Szvegtrzs20"/>
        <w:shd w:val="clear" w:color="auto" w:fill="auto"/>
        <w:spacing w:after="335"/>
        <w:ind w:right="20" w:firstLine="0"/>
        <w:rPr>
          <w:sz w:val="24"/>
          <w:szCs w:val="24"/>
        </w:rPr>
      </w:pPr>
      <w:r w:rsidRPr="00002083">
        <w:rPr>
          <w:sz w:val="24"/>
          <w:szCs w:val="24"/>
        </w:rPr>
        <w:br/>
      </w:r>
      <w:r w:rsidRPr="00002083">
        <w:rPr>
          <w:rStyle w:val="Szvegtrzs2115ptFlkvrTrkz3pt"/>
          <w:sz w:val="24"/>
          <w:szCs w:val="24"/>
        </w:rPr>
        <w:t>HATÁROZATOK</w:t>
      </w:r>
    </w:p>
    <w:p w14:paraId="6C7CC034" w14:textId="77777777" w:rsidR="00B64E12" w:rsidRDefault="00B64E12">
      <w:pPr>
        <w:pStyle w:val="Szvegtrzs20"/>
        <w:shd w:val="clear" w:color="auto" w:fill="auto"/>
        <w:spacing w:after="0" w:line="230" w:lineRule="exact"/>
        <w:ind w:firstLine="0"/>
        <w:jc w:val="both"/>
      </w:pPr>
    </w:p>
    <w:p w14:paraId="7965768F" w14:textId="05933D55" w:rsidR="00934EC0" w:rsidRPr="006452C4" w:rsidRDefault="003B711B" w:rsidP="00934EC0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6452C4">
        <w:rPr>
          <w:b/>
          <w:bCs/>
          <w:sz w:val="24"/>
          <w:szCs w:val="24"/>
          <w:u w:val="single"/>
        </w:rPr>
        <w:t>37</w:t>
      </w:r>
      <w:r w:rsidR="003F1F20" w:rsidRPr="006452C4">
        <w:rPr>
          <w:b/>
          <w:bCs/>
          <w:sz w:val="24"/>
          <w:szCs w:val="24"/>
          <w:u w:val="single"/>
        </w:rPr>
        <w:t>/</w:t>
      </w:r>
      <w:r w:rsidR="00934EC0" w:rsidRPr="006452C4">
        <w:rPr>
          <w:b/>
          <w:bCs/>
          <w:sz w:val="24"/>
          <w:szCs w:val="24"/>
          <w:u w:val="single"/>
        </w:rPr>
        <w:t>202</w:t>
      </w:r>
      <w:r w:rsidRPr="006452C4">
        <w:rPr>
          <w:b/>
          <w:bCs/>
          <w:sz w:val="24"/>
          <w:szCs w:val="24"/>
          <w:u w:val="single"/>
        </w:rPr>
        <w:t>6</w:t>
      </w:r>
      <w:r w:rsidR="00934EC0" w:rsidRPr="006452C4">
        <w:rPr>
          <w:b/>
          <w:bCs/>
          <w:sz w:val="24"/>
          <w:szCs w:val="24"/>
          <w:u w:val="single"/>
        </w:rPr>
        <w:t>.(IV.2</w:t>
      </w:r>
      <w:r w:rsidRPr="006452C4">
        <w:rPr>
          <w:b/>
          <w:bCs/>
          <w:sz w:val="24"/>
          <w:szCs w:val="24"/>
          <w:u w:val="single"/>
        </w:rPr>
        <w:t>1</w:t>
      </w:r>
      <w:r w:rsidR="00934EC0" w:rsidRPr="006452C4">
        <w:rPr>
          <w:b/>
          <w:bCs/>
          <w:sz w:val="24"/>
          <w:szCs w:val="24"/>
          <w:u w:val="single"/>
        </w:rPr>
        <w:t xml:space="preserve">.) PÜB. határozat </w:t>
      </w:r>
      <w:r w:rsidR="002368FC" w:rsidRPr="006452C4">
        <w:rPr>
          <w:sz w:val="24"/>
          <w:szCs w:val="24"/>
        </w:rPr>
        <w:tab/>
      </w:r>
      <w:r w:rsidR="002368FC" w:rsidRPr="006452C4">
        <w:rPr>
          <w:sz w:val="24"/>
          <w:szCs w:val="24"/>
        </w:rPr>
        <w:tab/>
      </w:r>
      <w:r w:rsidR="002368FC" w:rsidRPr="006452C4">
        <w:rPr>
          <w:sz w:val="24"/>
          <w:szCs w:val="24"/>
        </w:rPr>
        <w:tab/>
      </w:r>
      <w:r w:rsidR="002368FC" w:rsidRPr="006452C4">
        <w:rPr>
          <w:sz w:val="24"/>
          <w:szCs w:val="24"/>
        </w:rPr>
        <w:tab/>
      </w:r>
      <w:r w:rsidR="002368FC" w:rsidRPr="006452C4">
        <w:rPr>
          <w:sz w:val="24"/>
          <w:szCs w:val="24"/>
        </w:rPr>
        <w:tab/>
      </w:r>
      <w:r w:rsidR="002368FC" w:rsidRPr="006452C4">
        <w:rPr>
          <w:sz w:val="24"/>
          <w:szCs w:val="24"/>
        </w:rPr>
        <w:tab/>
        <w:t>3.o.</w:t>
      </w:r>
    </w:p>
    <w:p w14:paraId="4482433C" w14:textId="28A75386" w:rsidR="00934EC0" w:rsidRPr="006452C4" w:rsidRDefault="00934EC0" w:rsidP="00934EC0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6452C4">
        <w:rPr>
          <w:b/>
          <w:bCs/>
          <w:sz w:val="24"/>
          <w:szCs w:val="24"/>
          <w:u w:val="single"/>
        </w:rPr>
        <w:t>Tárgy:</w:t>
      </w:r>
      <w:r w:rsidRPr="006452C4">
        <w:rPr>
          <w:sz w:val="24"/>
          <w:szCs w:val="24"/>
        </w:rPr>
        <w:t xml:space="preserve"> A Pénzügyi- és Ügyrendi Bizottság 202</w:t>
      </w:r>
      <w:r w:rsidR="003B711B" w:rsidRPr="006452C4">
        <w:rPr>
          <w:sz w:val="24"/>
          <w:szCs w:val="24"/>
        </w:rPr>
        <w:t>6</w:t>
      </w:r>
      <w:r w:rsidRPr="006452C4">
        <w:rPr>
          <w:sz w:val="24"/>
          <w:szCs w:val="24"/>
        </w:rPr>
        <w:t>. április 2</w:t>
      </w:r>
      <w:r w:rsidR="003B711B" w:rsidRPr="006452C4">
        <w:rPr>
          <w:sz w:val="24"/>
          <w:szCs w:val="24"/>
        </w:rPr>
        <w:t>1</w:t>
      </w:r>
      <w:r w:rsidR="00F17715" w:rsidRPr="006452C4">
        <w:rPr>
          <w:sz w:val="24"/>
          <w:szCs w:val="24"/>
        </w:rPr>
        <w:t>-</w:t>
      </w:r>
      <w:r w:rsidRPr="006452C4">
        <w:rPr>
          <w:sz w:val="24"/>
          <w:szCs w:val="24"/>
        </w:rPr>
        <w:t xml:space="preserve">i nyílt </w:t>
      </w:r>
      <w:r w:rsidR="00A115C2" w:rsidRPr="006452C4">
        <w:rPr>
          <w:sz w:val="24"/>
          <w:szCs w:val="24"/>
        </w:rPr>
        <w:t xml:space="preserve">és zárt </w:t>
      </w:r>
      <w:r w:rsidRPr="006452C4">
        <w:rPr>
          <w:sz w:val="24"/>
          <w:szCs w:val="24"/>
        </w:rPr>
        <w:t>ülésének napirendi pontjai</w:t>
      </w:r>
    </w:p>
    <w:p w14:paraId="0A3FCC83" w14:textId="77777777" w:rsidR="00934EC0" w:rsidRPr="006452C4" w:rsidRDefault="00934EC0" w:rsidP="00934EC0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22A1C173" w14:textId="222FB832" w:rsidR="006452C4" w:rsidRPr="006452C4" w:rsidRDefault="006452C4" w:rsidP="006452C4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6452C4">
        <w:rPr>
          <w:b/>
          <w:bCs/>
          <w:sz w:val="24"/>
          <w:szCs w:val="24"/>
          <w:u w:val="single"/>
        </w:rPr>
        <w:t xml:space="preserve">38/2026.(IV.21.) PÜB. határozat </w:t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="00751B2E">
        <w:rPr>
          <w:sz w:val="24"/>
          <w:szCs w:val="24"/>
        </w:rPr>
        <w:t>4</w:t>
      </w:r>
      <w:r w:rsidRPr="006452C4">
        <w:rPr>
          <w:sz w:val="24"/>
          <w:szCs w:val="24"/>
        </w:rPr>
        <w:t>.o.</w:t>
      </w:r>
    </w:p>
    <w:p w14:paraId="188E7186" w14:textId="328716F8" w:rsidR="006452C4" w:rsidRPr="006452C4" w:rsidRDefault="006452C4" w:rsidP="006452C4">
      <w:pPr>
        <w:jc w:val="both"/>
        <w:rPr>
          <w:rFonts w:ascii="Times New Roman" w:hAnsi="Times New Roman" w:cs="Times New Roman"/>
          <w:b/>
          <w:i/>
          <w:color w:val="000000" w:themeColor="text1"/>
        </w:rPr>
      </w:pPr>
      <w:r w:rsidRPr="006452C4">
        <w:rPr>
          <w:rFonts w:ascii="Times New Roman" w:hAnsi="Times New Roman" w:cs="Times New Roman"/>
          <w:b/>
          <w:bCs/>
          <w:u w:val="single"/>
        </w:rPr>
        <w:t>Tárgy:</w:t>
      </w:r>
      <w:r w:rsidRPr="006452C4">
        <w:rPr>
          <w:rFonts w:ascii="Times New Roman" w:hAnsi="Times New Roman" w:cs="Times New Roman"/>
        </w:rPr>
        <w:t xml:space="preserve"> </w:t>
      </w:r>
      <w:r w:rsidRPr="00967F74">
        <w:rPr>
          <w:rFonts w:ascii="Times New Roman" w:hAnsi="Times New Roman" w:cs="Times New Roman"/>
          <w:bCs/>
          <w:color w:val="000000" w:themeColor="text1"/>
        </w:rPr>
        <w:t>Tájékoztató a Pénzügyi- és Ügyrendi Bizottság 2025. évi átruházott hatásköreinek gyakorlásáról</w:t>
      </w:r>
    </w:p>
    <w:p w14:paraId="3667CB7C" w14:textId="5339B0E7" w:rsidR="006452C4" w:rsidRPr="006452C4" w:rsidRDefault="006452C4" w:rsidP="006452C4">
      <w:pPr>
        <w:tabs>
          <w:tab w:val="left" w:pos="1080"/>
        </w:tabs>
        <w:jc w:val="both"/>
        <w:rPr>
          <w:rFonts w:ascii="Times New Roman" w:hAnsi="Times New Roman" w:cs="Times New Roman"/>
          <w:color w:val="000000" w:themeColor="text1"/>
        </w:rPr>
      </w:pPr>
      <w:r w:rsidRPr="006452C4">
        <w:rPr>
          <w:rFonts w:ascii="Times New Roman" w:hAnsi="Times New Roman" w:cs="Times New Roman"/>
          <w:color w:val="000000" w:themeColor="text1"/>
        </w:rPr>
        <w:t xml:space="preserve"> </w:t>
      </w:r>
    </w:p>
    <w:p w14:paraId="45EE736B" w14:textId="4B7B0577" w:rsidR="006452C4" w:rsidRPr="006452C4" w:rsidRDefault="006452C4" w:rsidP="006452C4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6452C4">
        <w:rPr>
          <w:b/>
          <w:bCs/>
          <w:sz w:val="24"/>
          <w:szCs w:val="24"/>
          <w:u w:val="single"/>
        </w:rPr>
        <w:t xml:space="preserve">39/2026.(IV.21.) PÜB. határozat </w:t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="00751B2E">
        <w:rPr>
          <w:sz w:val="24"/>
          <w:szCs w:val="24"/>
        </w:rPr>
        <w:t>5</w:t>
      </w:r>
      <w:r w:rsidRPr="006452C4">
        <w:rPr>
          <w:sz w:val="24"/>
          <w:szCs w:val="24"/>
        </w:rPr>
        <w:t>.o.</w:t>
      </w:r>
    </w:p>
    <w:p w14:paraId="3F027B57" w14:textId="77777777" w:rsidR="00C602A9" w:rsidRDefault="006452C4" w:rsidP="00C602A9">
      <w:pPr>
        <w:tabs>
          <w:tab w:val="left" w:pos="1080"/>
        </w:tabs>
        <w:jc w:val="both"/>
        <w:rPr>
          <w:rFonts w:ascii="Times New Roman" w:hAnsi="Times New Roman" w:cs="Times New Roman"/>
          <w:i/>
          <w:iCs/>
        </w:rPr>
      </w:pPr>
      <w:r w:rsidRPr="006452C4">
        <w:rPr>
          <w:rFonts w:ascii="Times New Roman" w:hAnsi="Times New Roman" w:cs="Times New Roman"/>
          <w:b/>
          <w:bCs/>
          <w:u w:val="single"/>
        </w:rPr>
        <w:t>Tárgy:</w:t>
      </w:r>
      <w:r w:rsidRPr="006452C4">
        <w:rPr>
          <w:rFonts w:ascii="Times New Roman" w:hAnsi="Times New Roman" w:cs="Times New Roman"/>
        </w:rPr>
        <w:t xml:space="preserve"> </w:t>
      </w:r>
      <w:r w:rsidR="00C602A9" w:rsidRPr="000F487D">
        <w:rPr>
          <w:rFonts w:ascii="Times New Roman" w:hAnsi="Times New Roman" w:cs="Times New Roman"/>
          <w:color w:val="000000" w:themeColor="text1"/>
        </w:rPr>
        <w:t>A Homokháti Kistérség Többcélú Társulása nyilvántartásában szereplő települési vagyonelemek térítésmentes saját tulajdonba vétele</w:t>
      </w:r>
      <w:r w:rsidR="00C602A9" w:rsidRPr="000F487D">
        <w:rPr>
          <w:rFonts w:ascii="Times New Roman" w:hAnsi="Times New Roman" w:cs="Times New Roman"/>
          <w:i/>
          <w:iCs/>
        </w:rPr>
        <w:t xml:space="preserve">     </w:t>
      </w:r>
    </w:p>
    <w:p w14:paraId="5B892D26" w14:textId="77777777" w:rsidR="00C602A9" w:rsidRDefault="00C602A9" w:rsidP="00C602A9">
      <w:pPr>
        <w:tabs>
          <w:tab w:val="left" w:pos="1080"/>
        </w:tabs>
        <w:jc w:val="both"/>
        <w:rPr>
          <w:rFonts w:ascii="Times New Roman" w:hAnsi="Times New Roman" w:cs="Times New Roman"/>
          <w:i/>
          <w:iCs/>
        </w:rPr>
      </w:pPr>
    </w:p>
    <w:p w14:paraId="5964E26D" w14:textId="787371E2" w:rsidR="006452C4" w:rsidRPr="00C602A9" w:rsidRDefault="006452C4" w:rsidP="00C602A9">
      <w:pPr>
        <w:tabs>
          <w:tab w:val="left" w:pos="1080"/>
        </w:tabs>
        <w:jc w:val="both"/>
        <w:rPr>
          <w:rFonts w:ascii="Times New Roman" w:hAnsi="Times New Roman" w:cs="Times New Roman"/>
        </w:rPr>
      </w:pPr>
      <w:r w:rsidRPr="00C602A9">
        <w:rPr>
          <w:rFonts w:ascii="Times New Roman" w:hAnsi="Times New Roman" w:cs="Times New Roman"/>
          <w:b/>
          <w:bCs/>
          <w:u w:val="single"/>
        </w:rPr>
        <w:t xml:space="preserve">40/2026.(IV.21.) PÜB. határozat </w:t>
      </w:r>
      <w:r w:rsidRPr="00C602A9">
        <w:rPr>
          <w:rFonts w:ascii="Times New Roman" w:hAnsi="Times New Roman" w:cs="Times New Roman"/>
        </w:rPr>
        <w:tab/>
      </w:r>
      <w:r w:rsidRPr="00C602A9">
        <w:rPr>
          <w:rFonts w:ascii="Times New Roman" w:hAnsi="Times New Roman" w:cs="Times New Roman"/>
        </w:rPr>
        <w:tab/>
      </w:r>
      <w:r w:rsidRPr="00C602A9">
        <w:rPr>
          <w:rFonts w:ascii="Times New Roman" w:hAnsi="Times New Roman" w:cs="Times New Roman"/>
        </w:rPr>
        <w:tab/>
      </w:r>
      <w:r w:rsidRPr="00C602A9">
        <w:rPr>
          <w:rFonts w:ascii="Times New Roman" w:hAnsi="Times New Roman" w:cs="Times New Roman"/>
        </w:rPr>
        <w:tab/>
      </w:r>
      <w:r w:rsidRPr="00C602A9">
        <w:rPr>
          <w:rFonts w:ascii="Times New Roman" w:hAnsi="Times New Roman" w:cs="Times New Roman"/>
        </w:rPr>
        <w:tab/>
      </w:r>
      <w:r w:rsidRPr="00C602A9">
        <w:rPr>
          <w:rFonts w:ascii="Times New Roman" w:hAnsi="Times New Roman" w:cs="Times New Roman"/>
        </w:rPr>
        <w:tab/>
      </w:r>
      <w:r w:rsidR="00751B2E">
        <w:rPr>
          <w:rFonts w:ascii="Times New Roman" w:hAnsi="Times New Roman" w:cs="Times New Roman"/>
        </w:rPr>
        <w:t>5</w:t>
      </w:r>
      <w:r w:rsidRPr="00C602A9">
        <w:rPr>
          <w:rFonts w:ascii="Times New Roman" w:hAnsi="Times New Roman" w:cs="Times New Roman"/>
        </w:rPr>
        <w:t>.o.</w:t>
      </w:r>
    </w:p>
    <w:p w14:paraId="0CFEA275" w14:textId="0E4F5C8C" w:rsidR="006452C4" w:rsidRPr="006452C4" w:rsidRDefault="006452C4" w:rsidP="006452C4">
      <w:pPr>
        <w:jc w:val="both"/>
        <w:rPr>
          <w:rFonts w:ascii="Times New Roman" w:hAnsi="Times New Roman" w:cs="Times New Roman"/>
          <w:color w:val="000000" w:themeColor="text1"/>
        </w:rPr>
      </w:pPr>
      <w:r w:rsidRPr="006452C4">
        <w:rPr>
          <w:rFonts w:ascii="Times New Roman" w:hAnsi="Times New Roman" w:cs="Times New Roman"/>
          <w:b/>
          <w:bCs/>
          <w:u w:val="single"/>
        </w:rPr>
        <w:t>Tárgy:</w:t>
      </w:r>
      <w:r w:rsidRPr="006452C4">
        <w:rPr>
          <w:rFonts w:ascii="Times New Roman" w:hAnsi="Times New Roman" w:cs="Times New Roman"/>
        </w:rPr>
        <w:t xml:space="preserve"> </w:t>
      </w:r>
      <w:r w:rsidRPr="006452C4">
        <w:rPr>
          <w:rFonts w:ascii="Times New Roman" w:hAnsi="Times New Roman" w:cs="Times New Roman"/>
          <w:color w:val="000000" w:themeColor="text1"/>
        </w:rPr>
        <w:t>Üllés, Forráskút, Csólyospálos Községi Általános Iskola és Alapfokú Művészeti iskola átszervezésére vonatkozó véleménykérés</w:t>
      </w:r>
    </w:p>
    <w:p w14:paraId="022C21CC" w14:textId="77777777" w:rsidR="004479D2" w:rsidRPr="006452C4" w:rsidRDefault="004479D2" w:rsidP="004479D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7912F3" w14:textId="08CB47A0" w:rsidR="006452C4" w:rsidRPr="006452C4" w:rsidRDefault="006452C4" w:rsidP="006452C4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6452C4">
        <w:rPr>
          <w:b/>
          <w:bCs/>
          <w:sz w:val="24"/>
          <w:szCs w:val="24"/>
          <w:u w:val="single"/>
        </w:rPr>
        <w:t xml:space="preserve">41/2026.(IV.21.) PÜB. határozat </w:t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Pr="006452C4">
        <w:rPr>
          <w:sz w:val="24"/>
          <w:szCs w:val="24"/>
        </w:rPr>
        <w:tab/>
      </w:r>
      <w:r w:rsidR="00751B2E">
        <w:rPr>
          <w:sz w:val="24"/>
          <w:szCs w:val="24"/>
        </w:rPr>
        <w:t>6</w:t>
      </w:r>
      <w:r w:rsidRPr="006452C4">
        <w:rPr>
          <w:sz w:val="24"/>
          <w:szCs w:val="24"/>
        </w:rPr>
        <w:t>.o.</w:t>
      </w:r>
    </w:p>
    <w:p w14:paraId="53A37EC0" w14:textId="44D8D54F" w:rsidR="00934EC0" w:rsidRPr="006452C4" w:rsidRDefault="006452C4" w:rsidP="006452C4">
      <w:pPr>
        <w:jc w:val="both"/>
        <w:rPr>
          <w:rFonts w:ascii="Times New Roman" w:hAnsi="Times New Roman" w:cs="Times New Roman"/>
          <w:b/>
          <w:color w:val="000000" w:themeColor="text1"/>
        </w:rPr>
      </w:pPr>
      <w:r w:rsidRPr="006452C4">
        <w:rPr>
          <w:rFonts w:ascii="Times New Roman" w:hAnsi="Times New Roman" w:cs="Times New Roman"/>
          <w:b/>
          <w:bCs/>
          <w:u w:val="single"/>
        </w:rPr>
        <w:t>Tárgy:</w:t>
      </w:r>
      <w:r w:rsidRPr="006452C4">
        <w:rPr>
          <w:rFonts w:ascii="Times New Roman" w:hAnsi="Times New Roman" w:cs="Times New Roman"/>
        </w:rPr>
        <w:t xml:space="preserve"> </w:t>
      </w:r>
      <w:r w:rsidR="00934EC0" w:rsidRPr="006452C4">
        <w:rPr>
          <w:rFonts w:ascii="Times New Roman" w:hAnsi="Times New Roman" w:cs="Times New Roman"/>
          <w:color w:val="000000" w:themeColor="text1"/>
        </w:rPr>
        <w:t>Zárt ülés elrendelése</w:t>
      </w:r>
    </w:p>
    <w:p w14:paraId="6BA8A3D2" w14:textId="77777777" w:rsidR="000C69AD" w:rsidRDefault="000C69AD" w:rsidP="000C69AD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4FC03134" w14:textId="77777777" w:rsidR="004302D6" w:rsidRDefault="004302D6" w:rsidP="000C69AD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1464357A" w14:textId="77777777" w:rsidR="004302D6" w:rsidRDefault="004302D6" w:rsidP="000C69AD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77C88EA5" w14:textId="77777777" w:rsidR="00EA33B2" w:rsidRPr="00466E3C" w:rsidRDefault="00EA33B2" w:rsidP="00EA33B2">
      <w:pPr>
        <w:pStyle w:val="Nincstrkz"/>
        <w:rPr>
          <w:color w:val="000000" w:themeColor="text1"/>
          <w:szCs w:val="24"/>
        </w:rPr>
      </w:pPr>
    </w:p>
    <w:p w14:paraId="662E2C41" w14:textId="77777777" w:rsidR="00D64139" w:rsidRDefault="00D64139">
      <w:pPr>
        <w:pStyle w:val="Cmsor40"/>
        <w:keepNext/>
        <w:keepLines/>
        <w:shd w:val="clear" w:color="auto" w:fill="auto"/>
        <w:spacing w:after="434" w:line="230" w:lineRule="exact"/>
        <w:rPr>
          <w:sz w:val="24"/>
          <w:szCs w:val="24"/>
        </w:rPr>
      </w:pPr>
      <w:bookmarkStart w:id="2" w:name="bookmark10"/>
      <w:bookmarkEnd w:id="1"/>
    </w:p>
    <w:p w14:paraId="7E2EBD85" w14:textId="6635126D" w:rsidR="003A0EE0" w:rsidRPr="00713AAE" w:rsidRDefault="00466E3C" w:rsidP="00713AAE">
      <w:pPr>
        <w:rPr>
          <w:rFonts w:ascii="Times New Roman" w:eastAsia="Times New Roman" w:hAnsi="Times New Roman" w:cs="Times New Roman"/>
          <w:b/>
          <w:bCs/>
        </w:rPr>
      </w:pPr>
      <w:r>
        <w:br w:type="page"/>
      </w:r>
    </w:p>
    <w:p w14:paraId="68341112" w14:textId="62298AC7" w:rsidR="00B64E12" w:rsidRPr="007976F8" w:rsidRDefault="00F2520B">
      <w:pPr>
        <w:pStyle w:val="Cmsor40"/>
        <w:keepNext/>
        <w:keepLines/>
        <w:shd w:val="clear" w:color="auto" w:fill="auto"/>
        <w:spacing w:after="434" w:line="230" w:lineRule="exact"/>
        <w:rPr>
          <w:sz w:val="24"/>
          <w:szCs w:val="24"/>
        </w:rPr>
      </w:pPr>
      <w:r w:rsidRPr="007976F8">
        <w:rPr>
          <w:sz w:val="24"/>
          <w:szCs w:val="24"/>
        </w:rPr>
        <w:t>Jegyzőkönyv</w:t>
      </w:r>
      <w:bookmarkEnd w:id="2"/>
    </w:p>
    <w:p w14:paraId="1470FA43" w14:textId="23714FCB" w:rsidR="00002083" w:rsidRPr="007976F8" w:rsidRDefault="00F2520B" w:rsidP="00D96B6B">
      <w:pPr>
        <w:pStyle w:val="Szvegtrzs20"/>
        <w:shd w:val="clear" w:color="auto" w:fill="auto"/>
        <w:spacing w:after="291" w:line="283" w:lineRule="exact"/>
        <w:ind w:firstLine="0"/>
        <w:jc w:val="both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Készült:</w:t>
      </w:r>
      <w:r w:rsidRPr="007976F8">
        <w:rPr>
          <w:sz w:val="24"/>
          <w:szCs w:val="24"/>
        </w:rPr>
        <w:t xml:space="preserve"> Üllés Nagyközségi Önkormányzat Képviselőtestület </w:t>
      </w:r>
      <w:r w:rsidRPr="007976F8">
        <w:rPr>
          <w:rStyle w:val="Szvegtrzs21"/>
          <w:sz w:val="24"/>
          <w:szCs w:val="24"/>
        </w:rPr>
        <w:t>Pénzügyi- és Ügyrendi Bizottsága</w:t>
      </w:r>
      <w:r w:rsidRPr="007976F8">
        <w:rPr>
          <w:sz w:val="24"/>
          <w:szCs w:val="24"/>
        </w:rPr>
        <w:t xml:space="preserve"> 202</w:t>
      </w:r>
      <w:r w:rsidR="003B711B">
        <w:rPr>
          <w:sz w:val="24"/>
          <w:szCs w:val="24"/>
        </w:rPr>
        <w:t>6</w:t>
      </w:r>
      <w:r w:rsidRPr="007976F8">
        <w:rPr>
          <w:sz w:val="24"/>
          <w:szCs w:val="24"/>
        </w:rPr>
        <w:t xml:space="preserve">. </w:t>
      </w:r>
      <w:r w:rsidR="00890EDC">
        <w:rPr>
          <w:sz w:val="24"/>
          <w:szCs w:val="24"/>
        </w:rPr>
        <w:t xml:space="preserve">április </w:t>
      </w:r>
      <w:r w:rsidR="00E7325C">
        <w:rPr>
          <w:sz w:val="24"/>
          <w:szCs w:val="24"/>
        </w:rPr>
        <w:t>2</w:t>
      </w:r>
      <w:r w:rsidR="003B711B">
        <w:rPr>
          <w:sz w:val="24"/>
          <w:szCs w:val="24"/>
        </w:rPr>
        <w:t>1</w:t>
      </w:r>
      <w:r w:rsidR="003F1F20">
        <w:rPr>
          <w:sz w:val="24"/>
          <w:szCs w:val="24"/>
        </w:rPr>
        <w:t>-én</w:t>
      </w:r>
      <w:r w:rsidRPr="007976F8">
        <w:rPr>
          <w:sz w:val="24"/>
          <w:szCs w:val="24"/>
        </w:rPr>
        <w:t xml:space="preserve"> megtartott nyílt ülésén</w:t>
      </w:r>
      <w:r w:rsidR="00002083" w:rsidRPr="007976F8">
        <w:rPr>
          <w:sz w:val="24"/>
          <w:szCs w:val="24"/>
        </w:rPr>
        <w:t xml:space="preserve">. </w:t>
      </w:r>
    </w:p>
    <w:p w14:paraId="307FDBD9" w14:textId="5B4F8367" w:rsidR="00B64E12" w:rsidRPr="007976F8" w:rsidRDefault="00F2520B">
      <w:pPr>
        <w:pStyle w:val="Szvegtrzs20"/>
        <w:shd w:val="clear" w:color="auto" w:fill="auto"/>
        <w:spacing w:after="291" w:line="283" w:lineRule="exact"/>
        <w:ind w:firstLine="0"/>
        <w:jc w:val="left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Helye:</w:t>
      </w:r>
      <w:r w:rsidRPr="007976F8">
        <w:rPr>
          <w:sz w:val="24"/>
          <w:szCs w:val="24"/>
        </w:rPr>
        <w:t xml:space="preserve"> Polgármesteri Hivatal, Tárgyaló</w:t>
      </w:r>
    </w:p>
    <w:p w14:paraId="3421D46C" w14:textId="4B250B07" w:rsidR="00B64E12" w:rsidRPr="007976F8" w:rsidRDefault="00F2520B">
      <w:pPr>
        <w:pStyle w:val="Szvegtrzs20"/>
        <w:shd w:val="clear" w:color="auto" w:fill="auto"/>
        <w:spacing w:after="0" w:line="220" w:lineRule="exact"/>
        <w:ind w:firstLine="0"/>
        <w:jc w:val="left"/>
        <w:rPr>
          <w:sz w:val="24"/>
          <w:szCs w:val="24"/>
          <w:u w:val="single"/>
        </w:rPr>
      </w:pPr>
      <w:r w:rsidRPr="007976F8">
        <w:rPr>
          <w:sz w:val="24"/>
          <w:szCs w:val="24"/>
          <w:u w:val="single"/>
        </w:rPr>
        <w:t>A</w:t>
      </w:r>
      <w:r w:rsidR="00002083" w:rsidRPr="007976F8">
        <w:rPr>
          <w:sz w:val="24"/>
          <w:szCs w:val="24"/>
          <w:u w:val="single"/>
        </w:rPr>
        <w:t xml:space="preserve"> </w:t>
      </w:r>
      <w:r w:rsidRPr="007976F8">
        <w:rPr>
          <w:sz w:val="24"/>
          <w:szCs w:val="24"/>
          <w:u w:val="single"/>
        </w:rPr>
        <w:t>Pénzü</w:t>
      </w:r>
      <w:r w:rsidRPr="007976F8">
        <w:rPr>
          <w:rStyle w:val="Szvegtrzs21"/>
          <w:sz w:val="24"/>
          <w:szCs w:val="24"/>
        </w:rPr>
        <w:t>gyi- és</w:t>
      </w:r>
      <w:r w:rsidRPr="007976F8">
        <w:rPr>
          <w:sz w:val="24"/>
          <w:szCs w:val="24"/>
          <w:u w:val="single"/>
        </w:rPr>
        <w:t xml:space="preserve"> Ü</w:t>
      </w:r>
      <w:r w:rsidR="00002083" w:rsidRPr="007976F8">
        <w:rPr>
          <w:sz w:val="24"/>
          <w:szCs w:val="24"/>
          <w:u w:val="single"/>
        </w:rPr>
        <w:t>gy</w:t>
      </w:r>
      <w:r w:rsidRPr="007976F8">
        <w:rPr>
          <w:sz w:val="24"/>
          <w:szCs w:val="24"/>
          <w:u w:val="single"/>
        </w:rPr>
        <w:t xml:space="preserve">rendi Bizottság </w:t>
      </w:r>
      <w:r w:rsidRPr="007976F8">
        <w:rPr>
          <w:rStyle w:val="Szvegtrzs21"/>
          <w:sz w:val="24"/>
          <w:szCs w:val="24"/>
        </w:rPr>
        <w:t>részéről jelen vannak</w:t>
      </w:r>
      <w:r w:rsidRPr="007976F8">
        <w:rPr>
          <w:sz w:val="24"/>
          <w:szCs w:val="24"/>
          <w:u w:val="single"/>
        </w:rPr>
        <w:t>:</w:t>
      </w:r>
    </w:p>
    <w:p w14:paraId="10DEFCBE" w14:textId="22402475" w:rsidR="00B64E12" w:rsidRPr="007976F8" w:rsidRDefault="00F2520B">
      <w:pPr>
        <w:pStyle w:val="Szvegtrzs20"/>
        <w:shd w:val="clear" w:color="auto" w:fill="auto"/>
        <w:spacing w:after="262" w:line="220" w:lineRule="exact"/>
        <w:ind w:firstLine="0"/>
        <w:jc w:val="left"/>
        <w:rPr>
          <w:sz w:val="24"/>
          <w:szCs w:val="24"/>
        </w:rPr>
      </w:pPr>
      <w:r w:rsidRPr="007976F8">
        <w:rPr>
          <w:sz w:val="24"/>
          <w:szCs w:val="24"/>
        </w:rPr>
        <w:t xml:space="preserve">Dudás János elnök, </w:t>
      </w:r>
      <w:r w:rsidR="003F1F20">
        <w:rPr>
          <w:sz w:val="24"/>
          <w:szCs w:val="24"/>
        </w:rPr>
        <w:t>Meszesné Volkovics Szilvia és Gyöngyösiné Simon Mariann bizottság</w:t>
      </w:r>
      <w:r w:rsidRPr="007976F8">
        <w:rPr>
          <w:sz w:val="24"/>
          <w:szCs w:val="24"/>
        </w:rPr>
        <w:t xml:space="preserve"> </w:t>
      </w:r>
      <w:r w:rsidR="003B14AF">
        <w:rPr>
          <w:sz w:val="24"/>
          <w:szCs w:val="24"/>
        </w:rPr>
        <w:t>tagja</w:t>
      </w:r>
      <w:r w:rsidR="003F1F20">
        <w:rPr>
          <w:sz w:val="24"/>
          <w:szCs w:val="24"/>
        </w:rPr>
        <w:t>i</w:t>
      </w:r>
    </w:p>
    <w:p w14:paraId="79D3ABA0" w14:textId="0BD01E5D" w:rsidR="00B64E12" w:rsidRPr="007976F8" w:rsidRDefault="00F2520B">
      <w:pPr>
        <w:pStyle w:val="Szvegtrzs20"/>
        <w:shd w:val="clear" w:color="auto" w:fill="auto"/>
        <w:spacing w:after="287" w:line="278" w:lineRule="exact"/>
        <w:ind w:firstLine="0"/>
        <w:jc w:val="left"/>
        <w:rPr>
          <w:sz w:val="24"/>
          <w:szCs w:val="24"/>
        </w:rPr>
      </w:pPr>
      <w:r w:rsidRPr="007976F8">
        <w:rPr>
          <w:sz w:val="24"/>
          <w:szCs w:val="24"/>
          <w:u w:val="single"/>
        </w:rPr>
        <w:t>Ta</w:t>
      </w:r>
      <w:r w:rsidRPr="007976F8">
        <w:rPr>
          <w:rStyle w:val="Szvegtrzs21"/>
          <w:sz w:val="24"/>
          <w:szCs w:val="24"/>
        </w:rPr>
        <w:t>nácskozási</w:t>
      </w:r>
      <w:r w:rsidRPr="007976F8">
        <w:rPr>
          <w:sz w:val="24"/>
          <w:szCs w:val="24"/>
          <w:u w:val="single"/>
        </w:rPr>
        <w:t xml:space="preserve"> jogg</w:t>
      </w:r>
      <w:r w:rsidRPr="007976F8">
        <w:rPr>
          <w:rStyle w:val="Szvegtrzs21"/>
          <w:sz w:val="24"/>
          <w:szCs w:val="24"/>
        </w:rPr>
        <w:t>al jelen van</w:t>
      </w:r>
      <w:r w:rsidRPr="007976F8">
        <w:rPr>
          <w:sz w:val="24"/>
          <w:szCs w:val="24"/>
          <w:u w:val="single"/>
        </w:rPr>
        <w:t>:</w:t>
      </w:r>
      <w:r w:rsidRPr="007976F8">
        <w:rPr>
          <w:sz w:val="24"/>
          <w:szCs w:val="24"/>
        </w:rPr>
        <w:t xml:space="preserve"> </w:t>
      </w:r>
      <w:r w:rsidR="00F17715">
        <w:rPr>
          <w:sz w:val="24"/>
          <w:szCs w:val="24"/>
        </w:rPr>
        <w:t>Nagy Attila Gyula polgármester, J</w:t>
      </w:r>
      <w:r w:rsidRPr="007976F8">
        <w:rPr>
          <w:sz w:val="24"/>
          <w:szCs w:val="24"/>
        </w:rPr>
        <w:t>uhász Attila alpolgármester, Dr. Borbás Zsuzsanna jegyző</w:t>
      </w:r>
    </w:p>
    <w:p w14:paraId="486C08C5" w14:textId="77777777" w:rsidR="00B64E12" w:rsidRPr="007976F8" w:rsidRDefault="00F2520B">
      <w:pPr>
        <w:pStyle w:val="Szvegtrzs20"/>
        <w:shd w:val="clear" w:color="auto" w:fill="auto"/>
        <w:spacing w:after="248" w:line="220" w:lineRule="exact"/>
        <w:ind w:firstLine="0"/>
        <w:jc w:val="left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Jegyzőkönyvvezető:</w:t>
      </w:r>
      <w:r w:rsidRPr="007976F8">
        <w:rPr>
          <w:sz w:val="24"/>
          <w:szCs w:val="24"/>
        </w:rPr>
        <w:t xml:space="preserve"> Balogh Márta igazgatási ügyintéző</w:t>
      </w:r>
    </w:p>
    <w:p w14:paraId="739939EA" w14:textId="0EB78CA6" w:rsidR="00B64E12" w:rsidRPr="007976F8" w:rsidRDefault="00F2520B">
      <w:pPr>
        <w:pStyle w:val="Szvegtrzs20"/>
        <w:shd w:val="clear" w:color="auto" w:fill="auto"/>
        <w:spacing w:after="0"/>
        <w:ind w:firstLine="0"/>
        <w:jc w:val="left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Dudás János</w:t>
      </w:r>
      <w:r w:rsidRPr="007976F8">
        <w:rPr>
          <w:sz w:val="24"/>
          <w:szCs w:val="24"/>
        </w:rPr>
        <w:t xml:space="preserve"> PÜB elnök: köszönti a megjelenteket, megállapítja, hogy a 3 bizottsági tag közül </w:t>
      </w:r>
      <w:r w:rsidR="003F1F20" w:rsidRPr="00320E51">
        <w:rPr>
          <w:sz w:val="24"/>
          <w:szCs w:val="24"/>
        </w:rPr>
        <w:t>3</w:t>
      </w:r>
      <w:r w:rsidR="00E50EF2" w:rsidRPr="00320E51">
        <w:rPr>
          <w:sz w:val="24"/>
          <w:szCs w:val="24"/>
        </w:rPr>
        <w:t xml:space="preserve"> j</w:t>
      </w:r>
      <w:r w:rsidRPr="00320E51">
        <w:rPr>
          <w:sz w:val="24"/>
          <w:szCs w:val="24"/>
        </w:rPr>
        <w:t>elen van, a</w:t>
      </w:r>
      <w:r w:rsidRPr="007976F8">
        <w:rPr>
          <w:sz w:val="24"/>
          <w:szCs w:val="24"/>
        </w:rPr>
        <w:t xml:space="preserve"> bizottság határozatképes, a nyílt ülést megnyitja.</w:t>
      </w:r>
    </w:p>
    <w:p w14:paraId="584FC9BB" w14:textId="2608718A" w:rsidR="00B64E12" w:rsidRPr="007976F8" w:rsidRDefault="00F2520B" w:rsidP="00002083">
      <w:pPr>
        <w:pStyle w:val="Szvegtrzs20"/>
        <w:shd w:val="clear" w:color="auto" w:fill="auto"/>
        <w:spacing w:after="283"/>
        <w:ind w:firstLine="0"/>
        <w:jc w:val="both"/>
        <w:rPr>
          <w:sz w:val="24"/>
          <w:szCs w:val="24"/>
        </w:rPr>
      </w:pPr>
      <w:r w:rsidRPr="007976F8">
        <w:rPr>
          <w:sz w:val="24"/>
          <w:szCs w:val="24"/>
        </w:rPr>
        <w:t xml:space="preserve">A jegyzőkönyv másik aláírójaként </w:t>
      </w:r>
      <w:r w:rsidR="004479D2">
        <w:rPr>
          <w:sz w:val="24"/>
          <w:szCs w:val="24"/>
        </w:rPr>
        <w:t>Meszesné Volkovics Szilvia</w:t>
      </w:r>
      <w:r w:rsidRPr="007976F8">
        <w:rPr>
          <w:sz w:val="24"/>
          <w:szCs w:val="24"/>
        </w:rPr>
        <w:t xml:space="preserve"> bizottsági tagot, </w:t>
      </w:r>
      <w:r w:rsidR="00002083" w:rsidRPr="007976F8">
        <w:rPr>
          <w:sz w:val="24"/>
          <w:szCs w:val="24"/>
        </w:rPr>
        <w:t>j</w:t>
      </w:r>
      <w:r w:rsidRPr="007976F8">
        <w:rPr>
          <w:sz w:val="24"/>
          <w:szCs w:val="24"/>
        </w:rPr>
        <w:t>egyzőkönyvvezetőnek Balogh Márta igazgatási előadót javasolja.</w:t>
      </w:r>
    </w:p>
    <w:p w14:paraId="07FAF15D" w14:textId="77777777" w:rsidR="00B64E12" w:rsidRPr="007976F8" w:rsidRDefault="00F2520B">
      <w:pPr>
        <w:pStyle w:val="Szvegtrzs20"/>
        <w:shd w:val="clear" w:color="auto" w:fill="auto"/>
        <w:spacing w:after="291" w:line="220" w:lineRule="exact"/>
        <w:ind w:firstLine="0"/>
        <w:jc w:val="left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A Pénzügyi- és Ügyrendi Bizottság</w:t>
      </w:r>
      <w:r w:rsidRPr="007976F8">
        <w:rPr>
          <w:sz w:val="24"/>
          <w:szCs w:val="24"/>
        </w:rPr>
        <w:t xml:space="preserve"> a javaslattal egyhangúan egyetért.</w:t>
      </w:r>
    </w:p>
    <w:p w14:paraId="42BDE09A" w14:textId="6E0AD8E7" w:rsidR="00002083" w:rsidRDefault="00F2520B" w:rsidP="003F1F20">
      <w:pPr>
        <w:pStyle w:val="Szvegtrzs20"/>
        <w:shd w:val="clear" w:color="auto" w:fill="auto"/>
        <w:spacing w:after="0" w:line="220" w:lineRule="exact"/>
        <w:ind w:firstLine="0"/>
        <w:jc w:val="both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 xml:space="preserve">Dudás </w:t>
      </w:r>
      <w:r w:rsidRPr="00B23B02">
        <w:rPr>
          <w:rStyle w:val="Szvegtrzs21"/>
          <w:sz w:val="24"/>
          <w:szCs w:val="24"/>
        </w:rPr>
        <w:t>János</w:t>
      </w:r>
      <w:r w:rsidRPr="00B23B02">
        <w:rPr>
          <w:sz w:val="24"/>
          <w:szCs w:val="24"/>
          <w:u w:val="single"/>
        </w:rPr>
        <w:t xml:space="preserve"> </w:t>
      </w:r>
      <w:r w:rsidR="00B23B02" w:rsidRPr="00B23B02">
        <w:rPr>
          <w:sz w:val="24"/>
          <w:szCs w:val="24"/>
          <w:u w:val="single"/>
        </w:rPr>
        <w:t>PÜB</w:t>
      </w:r>
      <w:r w:rsidRPr="00B23B02">
        <w:rPr>
          <w:sz w:val="24"/>
          <w:szCs w:val="24"/>
          <w:u w:val="single"/>
        </w:rPr>
        <w:t xml:space="preserve"> elnök</w:t>
      </w:r>
      <w:r w:rsidRPr="007976F8">
        <w:rPr>
          <w:sz w:val="24"/>
          <w:szCs w:val="24"/>
        </w:rPr>
        <w:t xml:space="preserve">: </w:t>
      </w:r>
      <w:r w:rsidR="00002083" w:rsidRPr="007976F8">
        <w:rPr>
          <w:sz w:val="24"/>
          <w:szCs w:val="24"/>
        </w:rPr>
        <w:t xml:space="preserve">javasolja a napirendek meghívó szerinti megtárgyalását, </w:t>
      </w:r>
      <w:r w:rsidRPr="007976F8">
        <w:rPr>
          <w:sz w:val="24"/>
          <w:szCs w:val="24"/>
        </w:rPr>
        <w:t>melyet szavazásra bocsát</w:t>
      </w:r>
      <w:r w:rsidR="003F1F20">
        <w:rPr>
          <w:sz w:val="24"/>
          <w:szCs w:val="24"/>
        </w:rPr>
        <w:t xml:space="preserve">. </w:t>
      </w:r>
    </w:p>
    <w:p w14:paraId="10AEE3E8" w14:textId="77777777" w:rsidR="003F1F20" w:rsidRPr="007976F8" w:rsidRDefault="003F1F20" w:rsidP="003F1F20">
      <w:pPr>
        <w:pStyle w:val="Szvegtrzs20"/>
        <w:shd w:val="clear" w:color="auto" w:fill="auto"/>
        <w:spacing w:after="0" w:line="220" w:lineRule="exact"/>
        <w:ind w:firstLine="0"/>
        <w:jc w:val="both"/>
        <w:rPr>
          <w:sz w:val="24"/>
          <w:szCs w:val="24"/>
        </w:rPr>
      </w:pPr>
    </w:p>
    <w:p w14:paraId="02150589" w14:textId="1ED90D89" w:rsidR="00B64E12" w:rsidRDefault="00F2520B" w:rsidP="00890EDC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A Pénzügyi- és Ügyrendi Bizottság</w:t>
      </w:r>
      <w:r w:rsidRPr="007976F8">
        <w:rPr>
          <w:sz w:val="24"/>
          <w:szCs w:val="24"/>
        </w:rPr>
        <w:t xml:space="preserve"> </w:t>
      </w:r>
      <w:r w:rsidR="003F1F20">
        <w:rPr>
          <w:sz w:val="24"/>
          <w:szCs w:val="24"/>
        </w:rPr>
        <w:t>3</w:t>
      </w:r>
      <w:r w:rsidR="00002083" w:rsidRPr="007976F8">
        <w:rPr>
          <w:sz w:val="24"/>
          <w:szCs w:val="24"/>
        </w:rPr>
        <w:t xml:space="preserve"> </w:t>
      </w:r>
      <w:r w:rsidRPr="007976F8">
        <w:rPr>
          <w:sz w:val="24"/>
          <w:szCs w:val="24"/>
        </w:rPr>
        <w:t>igen szavazattal a javaslattal egyetért, és az alábbi határozatot hozza:</w:t>
      </w:r>
    </w:p>
    <w:p w14:paraId="64013E82" w14:textId="77777777" w:rsidR="00F57AEF" w:rsidRDefault="00F57AEF" w:rsidP="00F57AEF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74E20105" w14:textId="25E0E9B3" w:rsidR="00F57AEF" w:rsidRPr="00F57AEF" w:rsidRDefault="003B711B" w:rsidP="00F57AEF">
      <w:pPr>
        <w:pStyle w:val="Szvegtrzs20"/>
        <w:shd w:val="clear" w:color="auto" w:fill="auto"/>
        <w:spacing w:after="0" w:line="240" w:lineRule="auto"/>
        <w:ind w:firstLine="0"/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37</w:t>
      </w:r>
      <w:r w:rsidR="003F1F20">
        <w:rPr>
          <w:b/>
          <w:bCs/>
          <w:sz w:val="24"/>
          <w:szCs w:val="24"/>
          <w:u w:val="single"/>
        </w:rPr>
        <w:t>/</w:t>
      </w:r>
      <w:r w:rsidR="003F1F20" w:rsidRPr="00F57AEF">
        <w:rPr>
          <w:b/>
          <w:bCs/>
          <w:sz w:val="24"/>
          <w:szCs w:val="24"/>
          <w:u w:val="single"/>
        </w:rPr>
        <w:t>202</w:t>
      </w:r>
      <w:r>
        <w:rPr>
          <w:b/>
          <w:bCs/>
          <w:sz w:val="24"/>
          <w:szCs w:val="24"/>
          <w:u w:val="single"/>
        </w:rPr>
        <w:t>6</w:t>
      </w:r>
      <w:r w:rsidR="003F1F20" w:rsidRPr="00F57AEF">
        <w:rPr>
          <w:b/>
          <w:bCs/>
          <w:sz w:val="24"/>
          <w:szCs w:val="24"/>
          <w:u w:val="single"/>
        </w:rPr>
        <w:t>.(I</w:t>
      </w:r>
      <w:r w:rsidR="003F1F20">
        <w:rPr>
          <w:b/>
          <w:bCs/>
          <w:sz w:val="24"/>
          <w:szCs w:val="24"/>
          <w:u w:val="single"/>
        </w:rPr>
        <w:t>V.2</w:t>
      </w:r>
      <w:r>
        <w:rPr>
          <w:b/>
          <w:bCs/>
          <w:sz w:val="24"/>
          <w:szCs w:val="24"/>
          <w:u w:val="single"/>
        </w:rPr>
        <w:t>1</w:t>
      </w:r>
      <w:r w:rsidR="003F1F20">
        <w:rPr>
          <w:b/>
          <w:bCs/>
          <w:sz w:val="24"/>
          <w:szCs w:val="24"/>
          <w:u w:val="single"/>
        </w:rPr>
        <w:t>.</w:t>
      </w:r>
      <w:r w:rsidR="003F1F20" w:rsidRPr="00F57AEF">
        <w:rPr>
          <w:b/>
          <w:bCs/>
          <w:sz w:val="24"/>
          <w:szCs w:val="24"/>
          <w:u w:val="single"/>
        </w:rPr>
        <w:t>)</w:t>
      </w:r>
      <w:r w:rsidR="003F1F20">
        <w:rPr>
          <w:b/>
          <w:bCs/>
          <w:sz w:val="24"/>
          <w:szCs w:val="24"/>
          <w:u w:val="single"/>
        </w:rPr>
        <w:t xml:space="preserve"> </w:t>
      </w:r>
      <w:r w:rsidR="003F1F20" w:rsidRPr="00F57AEF">
        <w:rPr>
          <w:b/>
          <w:bCs/>
          <w:sz w:val="24"/>
          <w:szCs w:val="24"/>
          <w:u w:val="single"/>
        </w:rPr>
        <w:t>PÜB.</w:t>
      </w:r>
      <w:r w:rsidR="003F1F20">
        <w:rPr>
          <w:b/>
          <w:bCs/>
          <w:sz w:val="24"/>
          <w:szCs w:val="24"/>
          <w:u w:val="single"/>
        </w:rPr>
        <w:t xml:space="preserve"> </w:t>
      </w:r>
      <w:r w:rsidR="003F1F20" w:rsidRPr="00F57AEF">
        <w:rPr>
          <w:b/>
          <w:bCs/>
          <w:sz w:val="24"/>
          <w:szCs w:val="24"/>
          <w:u w:val="single"/>
        </w:rPr>
        <w:t>határozat</w:t>
      </w:r>
    </w:p>
    <w:p w14:paraId="797E6F8B" w14:textId="66F1DFC2" w:rsidR="00F57AEF" w:rsidRPr="007976F8" w:rsidRDefault="00F57AEF" w:rsidP="00F57AEF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F57AEF">
        <w:rPr>
          <w:b/>
          <w:bCs/>
          <w:sz w:val="24"/>
          <w:szCs w:val="24"/>
          <w:u w:val="single"/>
        </w:rPr>
        <w:t>Tárgy:</w:t>
      </w:r>
      <w:r>
        <w:rPr>
          <w:sz w:val="24"/>
          <w:szCs w:val="24"/>
        </w:rPr>
        <w:t xml:space="preserve"> A Pénzügyi- és Ügyrendi Bizottság 202</w:t>
      </w:r>
      <w:r w:rsidR="003B711B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="00890EDC">
        <w:rPr>
          <w:sz w:val="24"/>
          <w:szCs w:val="24"/>
        </w:rPr>
        <w:t xml:space="preserve">április </w:t>
      </w:r>
      <w:r w:rsidR="00E7325C">
        <w:rPr>
          <w:sz w:val="24"/>
          <w:szCs w:val="24"/>
        </w:rPr>
        <w:t>2</w:t>
      </w:r>
      <w:r w:rsidR="003B711B">
        <w:rPr>
          <w:sz w:val="24"/>
          <w:szCs w:val="24"/>
        </w:rPr>
        <w:t>1</w:t>
      </w:r>
      <w:r w:rsidR="00890EDC">
        <w:rPr>
          <w:sz w:val="24"/>
          <w:szCs w:val="24"/>
        </w:rPr>
        <w:t>-i</w:t>
      </w:r>
      <w:r>
        <w:rPr>
          <w:sz w:val="24"/>
          <w:szCs w:val="24"/>
        </w:rPr>
        <w:t xml:space="preserve"> nyílt </w:t>
      </w:r>
      <w:r w:rsidR="00A115C2">
        <w:rPr>
          <w:sz w:val="24"/>
          <w:szCs w:val="24"/>
        </w:rPr>
        <w:t>és zárt ü</w:t>
      </w:r>
      <w:r>
        <w:rPr>
          <w:sz w:val="24"/>
          <w:szCs w:val="24"/>
        </w:rPr>
        <w:t>lésének napirendi pontjai</w:t>
      </w:r>
    </w:p>
    <w:p w14:paraId="35B0709C" w14:textId="028A2A66" w:rsidR="00B64E12" w:rsidRPr="00E7325C" w:rsidRDefault="00F2520B" w:rsidP="00F57AEF">
      <w:pPr>
        <w:pStyle w:val="Cmsor40"/>
        <w:keepNext/>
        <w:keepLines/>
        <w:shd w:val="clear" w:color="auto" w:fill="auto"/>
        <w:spacing w:after="0" w:line="240" w:lineRule="auto"/>
        <w:rPr>
          <w:rStyle w:val="Cmsor4Trkz3pt"/>
          <w:b/>
          <w:bCs/>
          <w:sz w:val="24"/>
          <w:szCs w:val="24"/>
        </w:rPr>
      </w:pPr>
      <w:bookmarkStart w:id="3" w:name="bookmark12"/>
      <w:r w:rsidRPr="00E7325C">
        <w:rPr>
          <w:rStyle w:val="Cmsor4Trkz3pt"/>
          <w:b/>
          <w:bCs/>
          <w:sz w:val="24"/>
          <w:szCs w:val="24"/>
        </w:rPr>
        <w:t>HATÁROZAT</w:t>
      </w:r>
      <w:bookmarkEnd w:id="3"/>
    </w:p>
    <w:p w14:paraId="09894B1F" w14:textId="77777777" w:rsidR="00F57AEF" w:rsidRPr="00E7325C" w:rsidRDefault="00F57AEF" w:rsidP="00466E3C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18ACE326" w14:textId="5B07BEDB" w:rsidR="00890EDC" w:rsidRPr="003B711B" w:rsidRDefault="00F2520B" w:rsidP="00466E3C">
      <w:pPr>
        <w:pStyle w:val="Szvegtrzs20"/>
        <w:shd w:val="clear" w:color="auto" w:fill="auto"/>
        <w:spacing w:after="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4479D2">
        <w:rPr>
          <w:sz w:val="24"/>
          <w:szCs w:val="24"/>
        </w:rPr>
        <w:t>A Pénzügyi- és Ügyrendi Bizottság a 202</w:t>
      </w:r>
      <w:r w:rsidR="003B711B">
        <w:rPr>
          <w:sz w:val="24"/>
          <w:szCs w:val="24"/>
        </w:rPr>
        <w:t>6</w:t>
      </w:r>
      <w:r w:rsidRPr="004479D2">
        <w:rPr>
          <w:sz w:val="24"/>
          <w:szCs w:val="24"/>
        </w:rPr>
        <w:t xml:space="preserve">. </w:t>
      </w:r>
      <w:r w:rsidR="00890EDC" w:rsidRPr="004479D2">
        <w:rPr>
          <w:sz w:val="24"/>
          <w:szCs w:val="24"/>
        </w:rPr>
        <w:t xml:space="preserve">április </w:t>
      </w:r>
      <w:r w:rsidR="00E7325C" w:rsidRPr="004479D2">
        <w:rPr>
          <w:sz w:val="24"/>
          <w:szCs w:val="24"/>
        </w:rPr>
        <w:t>2</w:t>
      </w:r>
      <w:r w:rsidR="003B711B">
        <w:rPr>
          <w:sz w:val="24"/>
          <w:szCs w:val="24"/>
        </w:rPr>
        <w:t>1</w:t>
      </w:r>
      <w:r w:rsidR="00466E3C" w:rsidRPr="004479D2">
        <w:rPr>
          <w:sz w:val="24"/>
          <w:szCs w:val="24"/>
        </w:rPr>
        <w:t xml:space="preserve">-i </w:t>
      </w:r>
      <w:r w:rsidRPr="004479D2">
        <w:rPr>
          <w:sz w:val="24"/>
          <w:szCs w:val="24"/>
        </w:rPr>
        <w:t>nyílt</w:t>
      </w:r>
      <w:r w:rsidR="00E7325C" w:rsidRPr="004479D2">
        <w:rPr>
          <w:sz w:val="24"/>
          <w:szCs w:val="24"/>
        </w:rPr>
        <w:t xml:space="preserve"> és zárt</w:t>
      </w:r>
      <w:r w:rsidRPr="004479D2">
        <w:rPr>
          <w:sz w:val="24"/>
          <w:szCs w:val="24"/>
        </w:rPr>
        <w:t xml:space="preserve"> ülés napirendi pontjait az </w:t>
      </w:r>
      <w:r w:rsidRPr="003B711B">
        <w:rPr>
          <w:color w:val="000000" w:themeColor="text1"/>
          <w:sz w:val="24"/>
          <w:szCs w:val="24"/>
        </w:rPr>
        <w:t>alábbiak szerint elfogadja:</w:t>
      </w:r>
    </w:p>
    <w:p w14:paraId="036CC010" w14:textId="77777777" w:rsidR="00E7325C" w:rsidRPr="003B711B" w:rsidRDefault="00E7325C" w:rsidP="00E7325C">
      <w:pPr>
        <w:ind w:left="284" w:hanging="284"/>
        <w:jc w:val="both"/>
        <w:rPr>
          <w:rFonts w:ascii="Times New Roman" w:hAnsi="Times New Roman" w:cs="Times New Roman"/>
          <w:b/>
          <w:color w:val="000000" w:themeColor="text1"/>
        </w:rPr>
      </w:pPr>
      <w:r w:rsidRPr="003B711B">
        <w:rPr>
          <w:rFonts w:ascii="Times New Roman" w:hAnsi="Times New Roman" w:cs="Times New Roman"/>
          <w:color w:val="000000" w:themeColor="text1"/>
        </w:rPr>
        <w:t xml:space="preserve">     </w:t>
      </w:r>
    </w:p>
    <w:p w14:paraId="5331B944" w14:textId="6EABFE5A" w:rsidR="003B711B" w:rsidRPr="003B711B" w:rsidRDefault="003B711B" w:rsidP="003B711B">
      <w:pPr>
        <w:jc w:val="both"/>
        <w:rPr>
          <w:rFonts w:ascii="Times New Roman" w:hAnsi="Times New Roman" w:cs="Times New Roman"/>
          <w:b/>
          <w:i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1</w:t>
      </w:r>
      <w:r w:rsidRPr="003B711B">
        <w:rPr>
          <w:rFonts w:ascii="Times New Roman" w:hAnsi="Times New Roman" w:cs="Times New Roman"/>
          <w:b/>
          <w:color w:val="000000" w:themeColor="text1"/>
        </w:rPr>
        <w:t>.) Tájékoztató a Pénzügyi- és Ügyrendi Bizottság 2025. évi átruházott hatásköreinek gyakorlásáról</w:t>
      </w:r>
    </w:p>
    <w:p w14:paraId="359D3A26" w14:textId="427FAF97" w:rsidR="003B711B" w:rsidRPr="003B711B" w:rsidRDefault="003B711B" w:rsidP="003B711B">
      <w:pPr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3B711B">
        <w:rPr>
          <w:rFonts w:ascii="Times New Roman" w:hAnsi="Times New Roman" w:cs="Times New Roman"/>
          <w:i/>
          <w:iCs/>
          <w:color w:val="000000" w:themeColor="text1"/>
        </w:rPr>
        <w:t xml:space="preserve">    Előadó: </w:t>
      </w:r>
      <w:r>
        <w:rPr>
          <w:rFonts w:ascii="Times New Roman" w:hAnsi="Times New Roman" w:cs="Times New Roman"/>
          <w:i/>
          <w:iCs/>
          <w:color w:val="000000" w:themeColor="text1"/>
        </w:rPr>
        <w:t>Dudás János PÜB elnöke</w:t>
      </w:r>
      <w:r w:rsidRPr="003B711B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</w:p>
    <w:p w14:paraId="392A7DB7" w14:textId="77777777" w:rsidR="003B711B" w:rsidRPr="003B711B" w:rsidRDefault="003B711B" w:rsidP="003B711B">
      <w:pPr>
        <w:tabs>
          <w:tab w:val="left" w:pos="1080"/>
        </w:tabs>
        <w:jc w:val="both"/>
        <w:rPr>
          <w:rFonts w:ascii="Times New Roman" w:hAnsi="Times New Roman" w:cs="Times New Roman"/>
          <w:i/>
          <w:color w:val="000000" w:themeColor="text1"/>
        </w:rPr>
      </w:pPr>
    </w:p>
    <w:p w14:paraId="21A5AA8C" w14:textId="77777777" w:rsidR="003B711B" w:rsidRPr="003B711B" w:rsidRDefault="003B711B" w:rsidP="003B711B">
      <w:pPr>
        <w:tabs>
          <w:tab w:val="left" w:pos="1080"/>
        </w:tabs>
        <w:jc w:val="both"/>
        <w:rPr>
          <w:rFonts w:ascii="Times New Roman" w:hAnsi="Times New Roman" w:cs="Times New Roman"/>
          <w:color w:val="000000" w:themeColor="text1"/>
        </w:rPr>
      </w:pPr>
      <w:r w:rsidRPr="003B711B">
        <w:rPr>
          <w:rFonts w:ascii="Times New Roman" w:hAnsi="Times New Roman" w:cs="Times New Roman"/>
          <w:b/>
          <w:color w:val="000000" w:themeColor="text1"/>
        </w:rPr>
        <w:t>Aktuális kérdések</w:t>
      </w:r>
      <w:r w:rsidRPr="003B711B">
        <w:rPr>
          <w:rFonts w:ascii="Times New Roman" w:hAnsi="Times New Roman" w:cs="Times New Roman"/>
          <w:color w:val="000000" w:themeColor="text1"/>
        </w:rPr>
        <w:t xml:space="preserve">     </w:t>
      </w:r>
    </w:p>
    <w:p w14:paraId="6B8C8337" w14:textId="77777777" w:rsidR="003B711B" w:rsidRPr="003B711B" w:rsidRDefault="003B711B" w:rsidP="003B711B">
      <w:pPr>
        <w:tabs>
          <w:tab w:val="left" w:pos="1080"/>
        </w:tabs>
        <w:jc w:val="both"/>
        <w:rPr>
          <w:rFonts w:ascii="Times New Roman" w:hAnsi="Times New Roman" w:cs="Times New Roman"/>
          <w:color w:val="000000" w:themeColor="text1"/>
        </w:rPr>
      </w:pPr>
      <w:r w:rsidRPr="003B711B">
        <w:rPr>
          <w:rFonts w:ascii="Times New Roman" w:hAnsi="Times New Roman" w:cs="Times New Roman"/>
          <w:color w:val="000000" w:themeColor="text1"/>
        </w:rPr>
        <w:t xml:space="preserve">    </w:t>
      </w:r>
    </w:p>
    <w:p w14:paraId="0892C454" w14:textId="48D6B060" w:rsidR="003B711B" w:rsidRPr="003B711B" w:rsidRDefault="003B711B" w:rsidP="003B711B">
      <w:pPr>
        <w:tabs>
          <w:tab w:val="left" w:pos="1080"/>
        </w:tabs>
        <w:jc w:val="both"/>
        <w:rPr>
          <w:rFonts w:ascii="Times New Roman" w:hAnsi="Times New Roman" w:cs="Times New Roman"/>
          <w:color w:val="000000" w:themeColor="text1"/>
        </w:rPr>
      </w:pPr>
      <w:r w:rsidRPr="003B711B">
        <w:rPr>
          <w:rFonts w:ascii="Times New Roman" w:hAnsi="Times New Roman" w:cs="Times New Roman"/>
          <w:b/>
          <w:bCs/>
          <w:color w:val="000000" w:themeColor="text1"/>
        </w:rPr>
        <w:t>2.)</w:t>
      </w:r>
      <w:r w:rsidRPr="003B711B">
        <w:rPr>
          <w:rFonts w:ascii="Times New Roman" w:hAnsi="Times New Roman" w:cs="Times New Roman"/>
          <w:color w:val="000000" w:themeColor="text1"/>
        </w:rPr>
        <w:t xml:space="preserve"> </w:t>
      </w:r>
      <w:r w:rsidR="00C602A9" w:rsidRPr="00C602A9">
        <w:rPr>
          <w:rFonts w:ascii="Times New Roman" w:hAnsi="Times New Roman" w:cs="Times New Roman"/>
          <w:b/>
          <w:bCs/>
          <w:color w:val="000000" w:themeColor="text1"/>
        </w:rPr>
        <w:t>A Homokháti Kistérség Többcélú Társulása nyilvántartásában szereplő települési vagyonelemek térítésmentes saját tulajdonba vétele</w:t>
      </w:r>
      <w:r w:rsidR="00C602A9" w:rsidRPr="000F487D">
        <w:rPr>
          <w:rFonts w:ascii="Times New Roman" w:hAnsi="Times New Roman" w:cs="Times New Roman"/>
          <w:i/>
          <w:iCs/>
        </w:rPr>
        <w:t xml:space="preserve">     </w:t>
      </w:r>
    </w:p>
    <w:p w14:paraId="01827B00" w14:textId="377D4BE6" w:rsidR="003B711B" w:rsidRPr="003B711B" w:rsidRDefault="003B711B" w:rsidP="003B711B">
      <w:pPr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3B711B">
        <w:rPr>
          <w:rFonts w:ascii="Times New Roman" w:hAnsi="Times New Roman" w:cs="Times New Roman"/>
          <w:i/>
          <w:iCs/>
          <w:color w:val="000000" w:themeColor="text1"/>
        </w:rPr>
        <w:t xml:space="preserve">     Előadó: </w:t>
      </w:r>
      <w:r>
        <w:rPr>
          <w:rFonts w:ascii="Times New Roman" w:hAnsi="Times New Roman" w:cs="Times New Roman"/>
          <w:i/>
          <w:iCs/>
          <w:color w:val="000000" w:themeColor="text1"/>
        </w:rPr>
        <w:t>Dudás János PÜB elnöke</w:t>
      </w:r>
    </w:p>
    <w:p w14:paraId="05B5501F" w14:textId="77777777" w:rsidR="003B711B" w:rsidRPr="003B711B" w:rsidRDefault="003B711B" w:rsidP="003B711B">
      <w:pPr>
        <w:jc w:val="both"/>
        <w:rPr>
          <w:rFonts w:ascii="Times New Roman" w:hAnsi="Times New Roman" w:cs="Times New Roman"/>
          <w:i/>
          <w:iCs/>
          <w:color w:val="000000" w:themeColor="text1"/>
        </w:rPr>
      </w:pPr>
    </w:p>
    <w:p w14:paraId="17CF73AE" w14:textId="31CDB27A" w:rsidR="003B711B" w:rsidRPr="003B711B" w:rsidRDefault="003B711B" w:rsidP="003B711B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3B711B">
        <w:rPr>
          <w:rFonts w:ascii="Times New Roman" w:hAnsi="Times New Roman" w:cs="Times New Roman"/>
          <w:b/>
          <w:bCs/>
          <w:color w:val="000000" w:themeColor="text1"/>
        </w:rPr>
        <w:t>.)</w:t>
      </w:r>
      <w:r w:rsidRPr="003B711B">
        <w:rPr>
          <w:rFonts w:ascii="Times New Roman" w:hAnsi="Times New Roman" w:cs="Times New Roman"/>
          <w:color w:val="000000" w:themeColor="text1"/>
        </w:rPr>
        <w:t xml:space="preserve"> </w:t>
      </w:r>
      <w:r w:rsidRPr="003B711B">
        <w:rPr>
          <w:rFonts w:ascii="Times New Roman" w:hAnsi="Times New Roman" w:cs="Times New Roman"/>
          <w:b/>
          <w:bCs/>
          <w:color w:val="000000" w:themeColor="text1"/>
        </w:rPr>
        <w:t>Üllés, Forráskút, Csólyospálos Községi Általános Iskola és Alapfokú Művészeti iskola átszervezésére vonatkozó véleménykérés</w:t>
      </w:r>
    </w:p>
    <w:p w14:paraId="0C95A4F3" w14:textId="46C9E074" w:rsidR="003B711B" w:rsidRPr="003B711B" w:rsidRDefault="003B711B" w:rsidP="003B711B">
      <w:pPr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3B711B">
        <w:rPr>
          <w:rFonts w:ascii="Times New Roman" w:hAnsi="Times New Roman" w:cs="Times New Roman"/>
          <w:i/>
          <w:iCs/>
          <w:color w:val="000000" w:themeColor="text1"/>
        </w:rPr>
        <w:t xml:space="preserve">     Előadó: </w:t>
      </w:r>
      <w:r>
        <w:rPr>
          <w:rFonts w:ascii="Times New Roman" w:hAnsi="Times New Roman" w:cs="Times New Roman"/>
          <w:i/>
          <w:iCs/>
          <w:color w:val="000000" w:themeColor="text1"/>
        </w:rPr>
        <w:t>Dudás János PÜB elnöke</w:t>
      </w:r>
    </w:p>
    <w:p w14:paraId="63E5C477" w14:textId="77777777" w:rsidR="003B711B" w:rsidRPr="003B711B" w:rsidRDefault="003B711B" w:rsidP="003B711B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0AEF27D" w14:textId="77777777" w:rsidR="003B711B" w:rsidRPr="003B711B" w:rsidRDefault="003B711B" w:rsidP="003B711B">
      <w:pPr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3B711B">
        <w:rPr>
          <w:rFonts w:ascii="Times New Roman" w:hAnsi="Times New Roman" w:cs="Times New Roman"/>
          <w:color w:val="000000" w:themeColor="text1"/>
          <w:u w:val="single"/>
        </w:rPr>
        <w:t>ZÁRT ÜLÉS</w:t>
      </w:r>
    </w:p>
    <w:p w14:paraId="5299689F" w14:textId="77777777" w:rsidR="003B711B" w:rsidRPr="003B711B" w:rsidRDefault="003B711B" w:rsidP="003B711B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24F72FA" w14:textId="56ACF158" w:rsidR="003B711B" w:rsidRPr="003B711B" w:rsidRDefault="003B711B" w:rsidP="003B711B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3B711B">
        <w:rPr>
          <w:rFonts w:ascii="Times New Roman" w:hAnsi="Times New Roman" w:cs="Times New Roman"/>
          <w:b/>
          <w:bCs/>
          <w:color w:val="000000" w:themeColor="text1"/>
        </w:rPr>
        <w:t xml:space="preserve">.) </w:t>
      </w:r>
      <w:bookmarkStart w:id="4" w:name="_Hlk480809017"/>
      <w:r w:rsidRPr="003B711B">
        <w:rPr>
          <w:rFonts w:ascii="Times New Roman" w:hAnsi="Times New Roman" w:cs="Times New Roman"/>
          <w:b/>
          <w:bCs/>
          <w:color w:val="000000" w:themeColor="text1"/>
        </w:rPr>
        <w:t xml:space="preserve">Sándorné Masa Zsófia Veronika és Sándor Norbert Krisztián lakáscélú támogatás </w:t>
      </w:r>
    </w:p>
    <w:p w14:paraId="1CFAD69C" w14:textId="77777777" w:rsidR="003B711B" w:rsidRPr="003B711B" w:rsidRDefault="003B711B" w:rsidP="003B711B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3B711B">
        <w:rPr>
          <w:rFonts w:ascii="Times New Roman" w:hAnsi="Times New Roman" w:cs="Times New Roman"/>
          <w:b/>
          <w:bCs/>
          <w:color w:val="000000" w:themeColor="text1"/>
        </w:rPr>
        <w:t xml:space="preserve">     ügye</w:t>
      </w:r>
      <w:bookmarkEnd w:id="4"/>
    </w:p>
    <w:p w14:paraId="5E07E6D4" w14:textId="4E03F9C6" w:rsidR="003B711B" w:rsidRPr="003B711B" w:rsidRDefault="003B711B" w:rsidP="003B711B">
      <w:pPr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3B711B">
        <w:rPr>
          <w:rFonts w:ascii="Times New Roman" w:hAnsi="Times New Roman" w:cs="Times New Roman"/>
          <w:i/>
          <w:iCs/>
          <w:color w:val="000000" w:themeColor="text1"/>
        </w:rPr>
        <w:t xml:space="preserve">     Előadó: </w:t>
      </w:r>
      <w:r>
        <w:rPr>
          <w:rFonts w:ascii="Times New Roman" w:hAnsi="Times New Roman" w:cs="Times New Roman"/>
          <w:i/>
          <w:iCs/>
          <w:color w:val="000000" w:themeColor="text1"/>
        </w:rPr>
        <w:t>Dudás János PÜB elnöke</w:t>
      </w:r>
    </w:p>
    <w:p w14:paraId="29D89FAA" w14:textId="77777777" w:rsidR="00E7325C" w:rsidRDefault="00E7325C" w:rsidP="003B711B">
      <w:pPr>
        <w:tabs>
          <w:tab w:val="left" w:pos="1080"/>
        </w:tabs>
        <w:jc w:val="both"/>
        <w:rPr>
          <w:rFonts w:ascii="Times New Roman" w:hAnsi="Times New Roman" w:cs="Times New Roman"/>
        </w:rPr>
      </w:pPr>
    </w:p>
    <w:p w14:paraId="4C584D9C" w14:textId="3B92ED5D" w:rsidR="00B64E12" w:rsidRPr="00E7325C" w:rsidRDefault="00F2520B" w:rsidP="00466E3C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E7325C">
        <w:rPr>
          <w:sz w:val="24"/>
          <w:szCs w:val="24"/>
          <w:u w:val="single"/>
        </w:rPr>
        <w:t xml:space="preserve">Erről </w:t>
      </w:r>
      <w:r w:rsidRPr="00E7325C">
        <w:rPr>
          <w:rStyle w:val="Szvegtrzs21"/>
          <w:sz w:val="24"/>
          <w:szCs w:val="24"/>
        </w:rPr>
        <w:t>jegyzőkönyvi ki</w:t>
      </w:r>
      <w:r w:rsidRPr="00E7325C">
        <w:rPr>
          <w:sz w:val="24"/>
          <w:szCs w:val="24"/>
          <w:u w:val="single"/>
        </w:rPr>
        <w:t>vonato</w:t>
      </w:r>
      <w:r w:rsidRPr="00E7325C">
        <w:rPr>
          <w:rStyle w:val="Szvegtrzs21"/>
          <w:sz w:val="24"/>
          <w:szCs w:val="24"/>
        </w:rPr>
        <w:t>n értesítést kap:</w:t>
      </w:r>
    </w:p>
    <w:p w14:paraId="47EDB9DD" w14:textId="59EA23EB" w:rsidR="00707BFF" w:rsidRPr="00E7325C" w:rsidRDefault="007976F8" w:rsidP="00466E3C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E7325C">
        <w:rPr>
          <w:sz w:val="24"/>
          <w:szCs w:val="24"/>
        </w:rPr>
        <w:t>1.</w:t>
      </w:r>
      <w:r w:rsidR="00F2520B" w:rsidRPr="00E7325C">
        <w:rPr>
          <w:sz w:val="24"/>
          <w:szCs w:val="24"/>
        </w:rPr>
        <w:t>)</w:t>
      </w:r>
      <w:r w:rsidR="00466E3C" w:rsidRPr="00E7325C">
        <w:rPr>
          <w:sz w:val="24"/>
          <w:szCs w:val="24"/>
        </w:rPr>
        <w:t xml:space="preserve"> </w:t>
      </w:r>
      <w:r w:rsidR="00F2520B" w:rsidRPr="00E7325C">
        <w:rPr>
          <w:sz w:val="24"/>
          <w:szCs w:val="24"/>
        </w:rPr>
        <w:t>bizottsági tagok</w:t>
      </w:r>
    </w:p>
    <w:p w14:paraId="2A0E8CE6" w14:textId="77777777" w:rsidR="00F17715" w:rsidRPr="00F17715" w:rsidRDefault="00F17715" w:rsidP="00F17715">
      <w:pPr>
        <w:jc w:val="both"/>
        <w:rPr>
          <w:rFonts w:ascii="Times New Roman" w:hAnsi="Times New Roman" w:cs="Times New Roman"/>
        </w:rPr>
      </w:pPr>
    </w:p>
    <w:p w14:paraId="38DF810D" w14:textId="1F0A4B2D" w:rsidR="00A8199D" w:rsidRPr="0059341F" w:rsidRDefault="006452C4" w:rsidP="005934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A8199D" w:rsidRPr="0059341F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</w:rPr>
        <w:t>.) Napirend</w:t>
      </w:r>
    </w:p>
    <w:p w14:paraId="7EEB3361" w14:textId="6C3DFFD3" w:rsidR="00890EDC" w:rsidRPr="00890EDC" w:rsidRDefault="00890EDC" w:rsidP="00890EDC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890E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Tájékoztató a Pénzügyi- és Ügyrendi Bizottság 202</w:t>
      </w:r>
      <w:r w:rsidR="0064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890E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évi átruházott hatásköreinek gyakorlásáról</w:t>
      </w:r>
    </w:p>
    <w:p w14:paraId="5D5BF56C" w14:textId="6B9092AB" w:rsidR="003A0EE0" w:rsidRPr="00E7325C" w:rsidRDefault="00A8199D" w:rsidP="00E7325C">
      <w:pPr>
        <w:ind w:left="284"/>
        <w:jc w:val="both"/>
        <w:rPr>
          <w:rStyle w:val="Szvegtrzs21"/>
          <w:rFonts w:eastAsia="Microsoft Sans Serif"/>
          <w:sz w:val="28"/>
          <w:szCs w:val="28"/>
          <w:u w:val="none"/>
        </w:rPr>
      </w:pPr>
      <w:r w:rsidRPr="0079763E">
        <w:rPr>
          <w:rFonts w:ascii="Times New Roman" w:hAnsi="Times New Roman" w:cs="Times New Roman"/>
          <w:sz w:val="28"/>
          <w:szCs w:val="28"/>
        </w:rPr>
        <w:t xml:space="preserve">Előadó: </w:t>
      </w:r>
      <w:r w:rsidR="006452C4">
        <w:rPr>
          <w:rFonts w:ascii="Times New Roman" w:hAnsi="Times New Roman" w:cs="Times New Roman"/>
          <w:sz w:val="28"/>
          <w:szCs w:val="28"/>
        </w:rPr>
        <w:t>Dudás János PÜB elnöke</w:t>
      </w:r>
    </w:p>
    <w:p w14:paraId="44E2F493" w14:textId="77777777" w:rsidR="003A0EE0" w:rsidRDefault="003A0EE0" w:rsidP="00B8205E">
      <w:pPr>
        <w:pStyle w:val="Szvegtrzs20"/>
        <w:shd w:val="clear" w:color="auto" w:fill="auto"/>
        <w:spacing w:after="0" w:line="240" w:lineRule="auto"/>
        <w:ind w:firstLine="0"/>
        <w:jc w:val="both"/>
        <w:rPr>
          <w:rStyle w:val="Szvegtrzs21"/>
          <w:sz w:val="24"/>
          <w:szCs w:val="24"/>
        </w:rPr>
      </w:pPr>
    </w:p>
    <w:p w14:paraId="3B58FC8F" w14:textId="5CC88A27" w:rsidR="00ED5F48" w:rsidRDefault="00C64312" w:rsidP="00B8205E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B8205E">
        <w:rPr>
          <w:rStyle w:val="Szvegtrzs21"/>
          <w:sz w:val="24"/>
          <w:szCs w:val="24"/>
        </w:rPr>
        <w:t>Dudás János</w:t>
      </w:r>
      <w:r w:rsidRPr="00B8205E">
        <w:rPr>
          <w:sz w:val="24"/>
          <w:szCs w:val="24"/>
        </w:rPr>
        <w:t xml:space="preserve"> PÜB elnök: megkapták az előterjesz</w:t>
      </w:r>
      <w:r w:rsidR="00B8205E" w:rsidRPr="00B8205E">
        <w:rPr>
          <w:sz w:val="24"/>
          <w:szCs w:val="24"/>
        </w:rPr>
        <w:t>t</w:t>
      </w:r>
      <w:r w:rsidRPr="00B8205E">
        <w:rPr>
          <w:sz w:val="24"/>
          <w:szCs w:val="24"/>
        </w:rPr>
        <w:t xml:space="preserve">ést. </w:t>
      </w:r>
      <w:r w:rsidR="008662F2">
        <w:rPr>
          <w:sz w:val="24"/>
          <w:szCs w:val="24"/>
        </w:rPr>
        <w:t>Igyekeztek</w:t>
      </w:r>
      <w:r w:rsidR="00B23B02">
        <w:rPr>
          <w:sz w:val="24"/>
          <w:szCs w:val="24"/>
        </w:rPr>
        <w:t xml:space="preserve"> megfelelően</w:t>
      </w:r>
      <w:r w:rsidR="008662F2">
        <w:rPr>
          <w:sz w:val="24"/>
          <w:szCs w:val="24"/>
        </w:rPr>
        <w:t xml:space="preserve"> gyakorolni a hatáskörüket.</w:t>
      </w:r>
      <w:r w:rsidR="00ED5F48">
        <w:rPr>
          <w:sz w:val="24"/>
          <w:szCs w:val="24"/>
        </w:rPr>
        <w:t xml:space="preserve"> Köszöni a jegyzőnő, a Polgármesteri Hivatal dolgozóinak és nem utolsó sorban a bizottság tagjainak munkáját. </w:t>
      </w:r>
    </w:p>
    <w:p w14:paraId="5E04AC6A" w14:textId="660FEC1E" w:rsidR="00BC7A59" w:rsidRPr="00B8205E" w:rsidRDefault="008662F2" w:rsidP="00B8205E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C64312" w:rsidRPr="00B8205E">
        <w:rPr>
          <w:sz w:val="24"/>
          <w:szCs w:val="24"/>
        </w:rPr>
        <w:t xml:space="preserve">érdés, észrevétel van-e? Amennyiben nincs, javasolja a </w:t>
      </w:r>
      <w:r w:rsidR="00890EDC" w:rsidRPr="00B8205E">
        <w:rPr>
          <w:sz w:val="24"/>
          <w:szCs w:val="24"/>
        </w:rPr>
        <w:t xml:space="preserve">határozati javaslat </w:t>
      </w:r>
      <w:r w:rsidR="00C64312" w:rsidRPr="00B8205E">
        <w:rPr>
          <w:sz w:val="24"/>
          <w:szCs w:val="24"/>
        </w:rPr>
        <w:t>melléklet szerinti elfogadását, melyet szavazásra bocsát.</w:t>
      </w:r>
    </w:p>
    <w:p w14:paraId="0C13C9DA" w14:textId="77777777" w:rsidR="00B8205E" w:rsidRPr="00B8205E" w:rsidRDefault="00B8205E" w:rsidP="00B8205E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4E6A7AB7" w14:textId="7385C9F6" w:rsidR="00C64312" w:rsidRDefault="00C64312" w:rsidP="002D5660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2D5660">
        <w:rPr>
          <w:rStyle w:val="Szvegtrzs21"/>
          <w:sz w:val="24"/>
          <w:szCs w:val="24"/>
        </w:rPr>
        <w:t>A Pénzügyi- és Ügyrendi Bizottság</w:t>
      </w:r>
      <w:r w:rsidRPr="002D5660">
        <w:rPr>
          <w:sz w:val="24"/>
          <w:szCs w:val="24"/>
        </w:rPr>
        <w:t xml:space="preserve"> </w:t>
      </w:r>
      <w:r w:rsidR="003F1F20">
        <w:rPr>
          <w:sz w:val="24"/>
          <w:szCs w:val="24"/>
        </w:rPr>
        <w:t>3</w:t>
      </w:r>
      <w:r w:rsidRPr="002D5660">
        <w:rPr>
          <w:sz w:val="24"/>
          <w:szCs w:val="24"/>
        </w:rPr>
        <w:t xml:space="preserve"> igen szavazattal a javaslattal egyetért és az alábbi határozatot hozza:</w:t>
      </w:r>
    </w:p>
    <w:p w14:paraId="6D222EB2" w14:textId="77777777" w:rsidR="00D64139" w:rsidRDefault="00D64139" w:rsidP="002D5660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50A6A9DB" w14:textId="56AEEA8F" w:rsidR="006452C4" w:rsidRPr="00F57AEF" w:rsidRDefault="006452C4" w:rsidP="006452C4">
      <w:pPr>
        <w:pStyle w:val="Szvegtrzs20"/>
        <w:shd w:val="clear" w:color="auto" w:fill="auto"/>
        <w:spacing w:after="0" w:line="240" w:lineRule="auto"/>
        <w:ind w:firstLine="0"/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38/</w:t>
      </w:r>
      <w:r w:rsidRPr="00F57AEF">
        <w:rPr>
          <w:b/>
          <w:bCs/>
          <w:sz w:val="24"/>
          <w:szCs w:val="24"/>
          <w:u w:val="single"/>
        </w:rPr>
        <w:t>202</w:t>
      </w:r>
      <w:r>
        <w:rPr>
          <w:b/>
          <w:bCs/>
          <w:sz w:val="24"/>
          <w:szCs w:val="24"/>
          <w:u w:val="single"/>
        </w:rPr>
        <w:t>6</w:t>
      </w:r>
      <w:r w:rsidRPr="00F57AEF">
        <w:rPr>
          <w:b/>
          <w:bCs/>
          <w:sz w:val="24"/>
          <w:szCs w:val="24"/>
          <w:u w:val="single"/>
        </w:rPr>
        <w:t>.(I</w:t>
      </w:r>
      <w:r>
        <w:rPr>
          <w:b/>
          <w:bCs/>
          <w:sz w:val="24"/>
          <w:szCs w:val="24"/>
          <w:u w:val="single"/>
        </w:rPr>
        <w:t>V.21.</w:t>
      </w:r>
      <w:r w:rsidRPr="00F57AEF">
        <w:rPr>
          <w:b/>
          <w:bCs/>
          <w:sz w:val="24"/>
          <w:szCs w:val="24"/>
          <w:u w:val="single"/>
        </w:rPr>
        <w:t>)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>PÜB.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>határozat</w:t>
      </w:r>
    </w:p>
    <w:p w14:paraId="205A9A89" w14:textId="5734C58D" w:rsidR="00275323" w:rsidRPr="002D5660" w:rsidRDefault="00275323" w:rsidP="00275323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F57AEF">
        <w:rPr>
          <w:b/>
          <w:bCs/>
          <w:sz w:val="24"/>
          <w:szCs w:val="24"/>
          <w:u w:val="single"/>
        </w:rPr>
        <w:t>Tárgy:</w:t>
      </w:r>
      <w:r>
        <w:rPr>
          <w:sz w:val="24"/>
          <w:szCs w:val="24"/>
        </w:rPr>
        <w:t xml:space="preserve"> </w:t>
      </w:r>
      <w:r w:rsidR="00890EDC" w:rsidRPr="009F11E5">
        <w:rPr>
          <w:color w:val="000000" w:themeColor="text1"/>
          <w:sz w:val="24"/>
          <w:szCs w:val="24"/>
        </w:rPr>
        <w:t>Tájékoztató a Pénzügyi- és Ügyrendi Bizottság 202</w:t>
      </w:r>
      <w:r w:rsidR="006452C4">
        <w:rPr>
          <w:color w:val="000000" w:themeColor="text1"/>
          <w:sz w:val="24"/>
          <w:szCs w:val="24"/>
        </w:rPr>
        <w:t>5</w:t>
      </w:r>
      <w:r w:rsidR="00890EDC" w:rsidRPr="009F11E5">
        <w:rPr>
          <w:color w:val="000000" w:themeColor="text1"/>
          <w:sz w:val="24"/>
          <w:szCs w:val="24"/>
        </w:rPr>
        <w:t>. évi átruházott hatásköreinek gyakorlásáról</w:t>
      </w:r>
    </w:p>
    <w:p w14:paraId="55EB02F4" w14:textId="5366433F" w:rsidR="00B8205E" w:rsidRDefault="00C64312" w:rsidP="00D64139">
      <w:pPr>
        <w:pStyle w:val="Szvegtrzs20"/>
        <w:shd w:val="clear" w:color="auto" w:fill="auto"/>
        <w:spacing w:after="275"/>
        <w:ind w:left="460"/>
        <w:rPr>
          <w:sz w:val="24"/>
          <w:szCs w:val="24"/>
        </w:rPr>
      </w:pPr>
      <w:r w:rsidRPr="0079763E">
        <w:rPr>
          <w:rStyle w:val="Cmsor4Trkz3pt"/>
          <w:sz w:val="24"/>
          <w:szCs w:val="24"/>
        </w:rPr>
        <w:t>HATÁROZAT</w:t>
      </w:r>
    </w:p>
    <w:p w14:paraId="0463115F" w14:textId="1AD316D0" w:rsidR="00C64312" w:rsidRPr="0079763E" w:rsidRDefault="00C64312" w:rsidP="00C64312">
      <w:pPr>
        <w:pStyle w:val="Szvegtrzs20"/>
        <w:shd w:val="clear" w:color="auto" w:fill="auto"/>
        <w:spacing w:after="275"/>
        <w:ind w:firstLine="0"/>
        <w:jc w:val="both"/>
        <w:rPr>
          <w:sz w:val="24"/>
          <w:szCs w:val="24"/>
        </w:rPr>
      </w:pPr>
      <w:r w:rsidRPr="0079763E">
        <w:rPr>
          <w:sz w:val="24"/>
          <w:szCs w:val="24"/>
        </w:rPr>
        <w:t>A Pénzügyi- és Ügyrendi Bizottság „</w:t>
      </w:r>
      <w:r w:rsidR="00890EDC" w:rsidRPr="009F11E5">
        <w:rPr>
          <w:color w:val="000000" w:themeColor="text1"/>
          <w:sz w:val="24"/>
          <w:szCs w:val="24"/>
        </w:rPr>
        <w:t>Tájékoztató a Pénzügyi- és Ügyrendi Bizottság 202</w:t>
      </w:r>
      <w:r w:rsidR="006452C4">
        <w:rPr>
          <w:color w:val="000000" w:themeColor="text1"/>
          <w:sz w:val="24"/>
          <w:szCs w:val="24"/>
        </w:rPr>
        <w:t>5</w:t>
      </w:r>
      <w:r w:rsidR="00890EDC" w:rsidRPr="009F11E5">
        <w:rPr>
          <w:color w:val="000000" w:themeColor="text1"/>
          <w:sz w:val="24"/>
          <w:szCs w:val="24"/>
        </w:rPr>
        <w:t>. évi átruházott hatásköreinek gyakorlásáról</w:t>
      </w:r>
      <w:r w:rsidRPr="0079763E">
        <w:rPr>
          <w:sz w:val="24"/>
          <w:szCs w:val="24"/>
        </w:rPr>
        <w:t xml:space="preserve">” </w:t>
      </w:r>
      <w:r w:rsidR="000C69AD">
        <w:rPr>
          <w:sz w:val="24"/>
          <w:szCs w:val="24"/>
        </w:rPr>
        <w:t xml:space="preserve">tárgyú határozati javaslat </w:t>
      </w:r>
      <w:r w:rsidR="00EA0330">
        <w:rPr>
          <w:sz w:val="24"/>
          <w:szCs w:val="24"/>
        </w:rPr>
        <w:t xml:space="preserve">melléklet szerinti </w:t>
      </w:r>
      <w:r w:rsidRPr="0079763E">
        <w:rPr>
          <w:sz w:val="24"/>
          <w:szCs w:val="24"/>
        </w:rPr>
        <w:t>elfogadását jóváhagyja.</w:t>
      </w:r>
    </w:p>
    <w:p w14:paraId="679E21C8" w14:textId="77777777" w:rsidR="00C64312" w:rsidRPr="0079763E" w:rsidRDefault="00C64312" w:rsidP="00C64312">
      <w:pPr>
        <w:pStyle w:val="Szvegtrzs20"/>
        <w:shd w:val="clear" w:color="auto" w:fill="auto"/>
        <w:spacing w:after="18" w:line="220" w:lineRule="exact"/>
        <w:ind w:firstLine="0"/>
        <w:jc w:val="both"/>
        <w:rPr>
          <w:sz w:val="24"/>
          <w:szCs w:val="24"/>
        </w:rPr>
      </w:pPr>
      <w:r w:rsidRPr="0079763E">
        <w:rPr>
          <w:rStyle w:val="Szvegtrzs21"/>
          <w:sz w:val="24"/>
          <w:szCs w:val="24"/>
        </w:rPr>
        <w:t>Erről jegyzőkönyvi kivonaton értesítést kan:</w:t>
      </w:r>
    </w:p>
    <w:p w14:paraId="4E0F80DB" w14:textId="24CF340B" w:rsidR="00C64312" w:rsidRPr="0079763E" w:rsidRDefault="00C64312" w:rsidP="00B23B02">
      <w:pPr>
        <w:pStyle w:val="Szvegtrzs20"/>
        <w:numPr>
          <w:ilvl w:val="0"/>
          <w:numId w:val="28"/>
        </w:numPr>
        <w:shd w:val="clear" w:color="auto" w:fill="auto"/>
        <w:spacing w:after="0" w:line="240" w:lineRule="auto"/>
        <w:jc w:val="left"/>
        <w:rPr>
          <w:sz w:val="24"/>
          <w:szCs w:val="24"/>
        </w:rPr>
      </w:pPr>
      <w:r w:rsidRPr="0079763E">
        <w:rPr>
          <w:sz w:val="24"/>
          <w:szCs w:val="24"/>
        </w:rPr>
        <w:t>bizottsági tagok</w:t>
      </w:r>
    </w:p>
    <w:p w14:paraId="699AF402" w14:textId="77777777" w:rsidR="00C64312" w:rsidRDefault="00C64312" w:rsidP="000C69AD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2470134" w14:textId="4D46837C" w:rsidR="009722A6" w:rsidRPr="0079763E" w:rsidRDefault="006452C4" w:rsidP="009722A6">
      <w:pPr>
        <w:ind w:left="426" w:hanging="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9722A6" w:rsidRPr="0079763E">
        <w:rPr>
          <w:rFonts w:ascii="Times New Roman" w:hAnsi="Times New Roman" w:cs="Times New Roman"/>
          <w:b/>
          <w:sz w:val="28"/>
          <w:szCs w:val="28"/>
          <w:u w:val="single"/>
        </w:rPr>
        <w:t>.)</w:t>
      </w:r>
      <w:r w:rsidR="009722A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722A6" w:rsidRPr="0079763E">
        <w:rPr>
          <w:rFonts w:ascii="Times New Roman" w:hAnsi="Times New Roman" w:cs="Times New Roman"/>
          <w:b/>
          <w:sz w:val="28"/>
          <w:szCs w:val="28"/>
          <w:u w:val="single"/>
        </w:rPr>
        <w:t>Napirend</w:t>
      </w:r>
    </w:p>
    <w:p w14:paraId="65C1644A" w14:textId="77777777" w:rsidR="00C602A9" w:rsidRPr="00C602A9" w:rsidRDefault="00C602A9" w:rsidP="009722A6">
      <w:pPr>
        <w:tabs>
          <w:tab w:val="left" w:pos="1080"/>
        </w:tabs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602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 Homokháti Kistérség Többcélú Társulása nyilvántartásában szereplő települési vagyonelemek térítésmentes saját tulajdonba vétele</w:t>
      </w:r>
      <w:r w:rsidRPr="00C602A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</w:p>
    <w:p w14:paraId="58014325" w14:textId="0318B416" w:rsidR="009722A6" w:rsidRPr="009722A6" w:rsidRDefault="009722A6" w:rsidP="009722A6">
      <w:pPr>
        <w:tabs>
          <w:tab w:val="left" w:pos="1080"/>
        </w:tabs>
        <w:ind w:left="284" w:hanging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722A6">
        <w:rPr>
          <w:rFonts w:ascii="Times New Roman" w:hAnsi="Times New Roman" w:cs="Times New Roman"/>
          <w:i/>
          <w:iCs/>
          <w:sz w:val="28"/>
          <w:szCs w:val="28"/>
        </w:rPr>
        <w:t>Előadó: Nagy Attila Gyula polgármester</w:t>
      </w:r>
    </w:p>
    <w:p w14:paraId="4379CEF0" w14:textId="77777777" w:rsidR="009722A6" w:rsidRPr="009722A6" w:rsidRDefault="009722A6" w:rsidP="009722A6">
      <w:pPr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04A7A1" w14:textId="526AFF73" w:rsidR="009722A6" w:rsidRPr="005246F8" w:rsidRDefault="009722A6" w:rsidP="005246F8">
      <w:pPr>
        <w:jc w:val="both"/>
        <w:rPr>
          <w:rFonts w:ascii="Times New Roman" w:hAnsi="Times New Roman" w:cs="Times New Roman"/>
        </w:rPr>
      </w:pPr>
      <w:r w:rsidRPr="00B23B02">
        <w:rPr>
          <w:rFonts w:ascii="Times New Roman" w:hAnsi="Times New Roman" w:cs="Times New Roman"/>
          <w:u w:val="single"/>
        </w:rPr>
        <w:t>Dudás János</w:t>
      </w:r>
      <w:r w:rsidRPr="009722A6">
        <w:rPr>
          <w:rFonts w:ascii="Times New Roman" w:hAnsi="Times New Roman" w:cs="Times New Roman"/>
        </w:rPr>
        <w:t xml:space="preserve"> PÜB elnök: megkapták az előterjesztést. </w:t>
      </w:r>
      <w:r w:rsidR="00ED5F48">
        <w:rPr>
          <w:rFonts w:ascii="Times New Roman" w:hAnsi="Times New Roman" w:cs="Times New Roman"/>
        </w:rPr>
        <w:t xml:space="preserve">Meglepődött rajta, hogy mennyi minden szerepel a listán. </w:t>
      </w:r>
    </w:p>
    <w:p w14:paraId="549F882E" w14:textId="77777777" w:rsidR="009722A6" w:rsidRPr="005246F8" w:rsidRDefault="009722A6" w:rsidP="005246F8">
      <w:pPr>
        <w:jc w:val="both"/>
        <w:rPr>
          <w:rFonts w:ascii="Times New Roman" w:hAnsi="Times New Roman" w:cs="Times New Roman"/>
        </w:rPr>
      </w:pPr>
    </w:p>
    <w:p w14:paraId="67BB375D" w14:textId="2345C65E" w:rsidR="009722A6" w:rsidRPr="009722A6" w:rsidRDefault="009722A6" w:rsidP="006452C4">
      <w:pPr>
        <w:jc w:val="both"/>
        <w:rPr>
          <w:rFonts w:ascii="Times New Roman" w:hAnsi="Times New Roman"/>
        </w:rPr>
      </w:pPr>
      <w:r w:rsidRPr="005246F8">
        <w:rPr>
          <w:rFonts w:ascii="Times New Roman" w:hAnsi="Times New Roman" w:cs="Times New Roman"/>
          <w:u w:val="single"/>
        </w:rPr>
        <w:t xml:space="preserve">Dr. Borbás Zsuzsanna </w:t>
      </w:r>
      <w:r w:rsidRPr="005246F8">
        <w:rPr>
          <w:rFonts w:ascii="Times New Roman" w:hAnsi="Times New Roman" w:cs="Times New Roman"/>
        </w:rPr>
        <w:t xml:space="preserve">jegyző: </w:t>
      </w:r>
      <w:r w:rsidR="00ED5F48">
        <w:rPr>
          <w:rFonts w:ascii="Times New Roman" w:hAnsi="Times New Roman" w:cs="Times New Roman"/>
        </w:rPr>
        <w:t xml:space="preserve">a kisebb dolgok már leselejtezésre kerültek, de egy része még használható. Lejárt a pályázat fenntartási ideje. Javasolja, tartsanak mindenre igényt és </w:t>
      </w:r>
      <w:r w:rsidR="00751B2E">
        <w:rPr>
          <w:rFonts w:ascii="Times New Roman" w:hAnsi="Times New Roman" w:cs="Times New Roman"/>
        </w:rPr>
        <w:t xml:space="preserve">azt is, </w:t>
      </w:r>
      <w:r w:rsidR="00ED5F48">
        <w:rPr>
          <w:rFonts w:ascii="Times New Roman" w:hAnsi="Times New Roman" w:cs="Times New Roman"/>
        </w:rPr>
        <w:t>ne közvetlenül adják át a vagyonelemeket a Homokháti Szociális Központnak. A listán szerepel pl. klíma, mosó-szárító gép, hűtőszekrény, azok az intézménynél vannak</w:t>
      </w:r>
      <w:r w:rsidR="008F275B">
        <w:rPr>
          <w:rFonts w:ascii="Times New Roman" w:hAnsi="Times New Roman" w:cs="Times New Roman"/>
        </w:rPr>
        <w:t xml:space="preserve">. A tényleges átadás-átvételről egy külön megállapodást fognak kötni a Központtal. </w:t>
      </w:r>
      <w:r w:rsidR="006D26AB">
        <w:rPr>
          <w:rFonts w:ascii="Times New Roman" w:hAnsi="Times New Roman" w:cs="Times New Roman"/>
        </w:rPr>
        <w:t xml:space="preserve">Az ingatlan, a tárgyak az önkormányzat tulajdonába kerülnek, a karbantartással, javítással kapcsolatos költségeket fizetni kell majd. </w:t>
      </w:r>
    </w:p>
    <w:p w14:paraId="1447D1BD" w14:textId="77777777" w:rsidR="009722A6" w:rsidRPr="009722A6" w:rsidRDefault="009722A6" w:rsidP="009722A6">
      <w:pPr>
        <w:pStyle w:val="Szvegtrzs"/>
        <w:spacing w:after="0"/>
        <w:jc w:val="both"/>
        <w:rPr>
          <w:rFonts w:ascii="Times New Roman" w:hAnsi="Times New Roman"/>
          <w:szCs w:val="24"/>
        </w:rPr>
      </w:pPr>
    </w:p>
    <w:p w14:paraId="2246092B" w14:textId="759C1587" w:rsidR="009722A6" w:rsidRPr="009722A6" w:rsidRDefault="009722A6" w:rsidP="009722A6">
      <w:pPr>
        <w:pStyle w:val="Szvegtrzs"/>
        <w:spacing w:after="0"/>
        <w:jc w:val="both"/>
        <w:rPr>
          <w:rFonts w:ascii="Times New Roman" w:hAnsi="Times New Roman"/>
          <w:szCs w:val="24"/>
        </w:rPr>
      </w:pPr>
      <w:r w:rsidRPr="009722A6">
        <w:rPr>
          <w:rFonts w:ascii="Times New Roman" w:hAnsi="Times New Roman"/>
          <w:szCs w:val="24"/>
          <w:u w:val="single"/>
        </w:rPr>
        <w:t>Dudás János</w:t>
      </w:r>
      <w:r w:rsidRPr="009722A6">
        <w:rPr>
          <w:rFonts w:ascii="Times New Roman" w:hAnsi="Times New Roman"/>
          <w:szCs w:val="24"/>
        </w:rPr>
        <w:t xml:space="preserve"> PÜB elnök: kérdés, észrevétel van-e? Amennyiben nincs, javasolja </w:t>
      </w:r>
      <w:r w:rsidR="006D26AB">
        <w:rPr>
          <w:rFonts w:ascii="Times New Roman" w:hAnsi="Times New Roman"/>
          <w:szCs w:val="24"/>
        </w:rPr>
        <w:t>határozati javaslat</w:t>
      </w:r>
      <w:r w:rsidRPr="009722A6">
        <w:rPr>
          <w:rFonts w:ascii="Times New Roman" w:hAnsi="Times New Roman"/>
          <w:szCs w:val="24"/>
        </w:rPr>
        <w:t xml:space="preserve"> melléklet szerinti elfogadását, melyet szavazásra bocsát.</w:t>
      </w:r>
    </w:p>
    <w:p w14:paraId="73DA715D" w14:textId="77777777" w:rsidR="009722A6" w:rsidRPr="009722A6" w:rsidRDefault="009722A6" w:rsidP="009722A6">
      <w:pPr>
        <w:jc w:val="both"/>
        <w:rPr>
          <w:rFonts w:ascii="Times New Roman" w:hAnsi="Times New Roman" w:cs="Times New Roman"/>
        </w:rPr>
      </w:pPr>
    </w:p>
    <w:p w14:paraId="7AFB6EF8" w14:textId="0C35689F" w:rsidR="009722A6" w:rsidRDefault="009722A6" w:rsidP="009722A6">
      <w:pPr>
        <w:jc w:val="both"/>
        <w:rPr>
          <w:rFonts w:ascii="Times New Roman" w:hAnsi="Times New Roman" w:cs="Times New Roman"/>
        </w:rPr>
      </w:pPr>
      <w:r w:rsidRPr="009722A6">
        <w:rPr>
          <w:rFonts w:ascii="Times New Roman" w:hAnsi="Times New Roman" w:cs="Times New Roman"/>
        </w:rPr>
        <w:t xml:space="preserve">A </w:t>
      </w:r>
      <w:r w:rsidRPr="00B23B02">
        <w:rPr>
          <w:rFonts w:ascii="Times New Roman" w:hAnsi="Times New Roman" w:cs="Times New Roman"/>
          <w:u w:val="single"/>
        </w:rPr>
        <w:t>Pénzügyi- és Ügyrendi Bizottság</w:t>
      </w:r>
      <w:r w:rsidRPr="009722A6">
        <w:rPr>
          <w:rFonts w:ascii="Times New Roman" w:hAnsi="Times New Roman" w:cs="Times New Roman"/>
        </w:rPr>
        <w:t xml:space="preserve"> </w:t>
      </w:r>
      <w:r w:rsidR="0011612F">
        <w:rPr>
          <w:rFonts w:ascii="Times New Roman" w:hAnsi="Times New Roman" w:cs="Times New Roman"/>
        </w:rPr>
        <w:t>3</w:t>
      </w:r>
      <w:r w:rsidRPr="009722A6">
        <w:rPr>
          <w:rFonts w:ascii="Times New Roman" w:hAnsi="Times New Roman" w:cs="Times New Roman"/>
        </w:rPr>
        <w:t xml:space="preserve"> igen szavazattal a javaslattal egyetért és az alábbi határozatot hozza:</w:t>
      </w:r>
    </w:p>
    <w:p w14:paraId="72B69CFC" w14:textId="77777777" w:rsidR="0059341F" w:rsidRPr="009722A6" w:rsidRDefault="0059341F" w:rsidP="009722A6">
      <w:pPr>
        <w:jc w:val="both"/>
        <w:rPr>
          <w:rFonts w:ascii="Times New Roman" w:hAnsi="Times New Roman" w:cs="Times New Roman"/>
        </w:rPr>
      </w:pPr>
    </w:p>
    <w:p w14:paraId="46370011" w14:textId="6C208064" w:rsidR="006452C4" w:rsidRPr="00F57AEF" w:rsidRDefault="006452C4" w:rsidP="006452C4">
      <w:pPr>
        <w:pStyle w:val="Szvegtrzs20"/>
        <w:shd w:val="clear" w:color="auto" w:fill="auto"/>
        <w:spacing w:after="0" w:line="240" w:lineRule="auto"/>
        <w:ind w:firstLine="0"/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39/</w:t>
      </w:r>
      <w:r w:rsidRPr="00F57AEF">
        <w:rPr>
          <w:b/>
          <w:bCs/>
          <w:sz w:val="24"/>
          <w:szCs w:val="24"/>
          <w:u w:val="single"/>
        </w:rPr>
        <w:t>202</w:t>
      </w:r>
      <w:r>
        <w:rPr>
          <w:b/>
          <w:bCs/>
          <w:sz w:val="24"/>
          <w:szCs w:val="24"/>
          <w:u w:val="single"/>
        </w:rPr>
        <w:t>6</w:t>
      </w:r>
      <w:r w:rsidRPr="00F57AEF">
        <w:rPr>
          <w:b/>
          <w:bCs/>
          <w:sz w:val="24"/>
          <w:szCs w:val="24"/>
          <w:u w:val="single"/>
        </w:rPr>
        <w:t>.(I</w:t>
      </w:r>
      <w:r>
        <w:rPr>
          <w:b/>
          <w:bCs/>
          <w:sz w:val="24"/>
          <w:szCs w:val="24"/>
          <w:u w:val="single"/>
        </w:rPr>
        <w:t>V.21.</w:t>
      </w:r>
      <w:r w:rsidRPr="00F57AEF">
        <w:rPr>
          <w:b/>
          <w:bCs/>
          <w:sz w:val="24"/>
          <w:szCs w:val="24"/>
          <w:u w:val="single"/>
        </w:rPr>
        <w:t>)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>PÜB.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>határozat</w:t>
      </w:r>
    </w:p>
    <w:p w14:paraId="1D90F517" w14:textId="17D85071" w:rsidR="006452C4" w:rsidRPr="006452C4" w:rsidRDefault="009722A6" w:rsidP="006452C4">
      <w:pPr>
        <w:tabs>
          <w:tab w:val="left" w:pos="1080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22A6">
        <w:rPr>
          <w:rFonts w:ascii="Times New Roman" w:hAnsi="Times New Roman" w:cs="Times New Roman"/>
          <w:b/>
          <w:bCs/>
          <w:u w:val="single"/>
        </w:rPr>
        <w:t>Tárgy:</w:t>
      </w:r>
      <w:r w:rsidRPr="009722A6">
        <w:rPr>
          <w:rFonts w:ascii="Times New Roman" w:hAnsi="Times New Roman" w:cs="Times New Roman"/>
        </w:rPr>
        <w:t xml:space="preserve"> </w:t>
      </w:r>
      <w:r w:rsidR="006452C4" w:rsidRPr="006452C4">
        <w:rPr>
          <w:rFonts w:ascii="Times New Roman" w:hAnsi="Times New Roman" w:cs="Times New Roman"/>
          <w:color w:val="000000" w:themeColor="text1"/>
        </w:rPr>
        <w:t xml:space="preserve">A </w:t>
      </w:r>
      <w:r w:rsidR="00C602A9" w:rsidRPr="000F487D">
        <w:rPr>
          <w:rFonts w:ascii="Times New Roman" w:hAnsi="Times New Roman" w:cs="Times New Roman"/>
          <w:color w:val="000000" w:themeColor="text1"/>
        </w:rPr>
        <w:t>Homokháti Kistérség Többcélú Társulása nyilvántartásában szereplő települési vagyonelemek térítésmentes saját tulajdonba vétele</w:t>
      </w:r>
      <w:r w:rsidR="00C602A9" w:rsidRPr="000F487D">
        <w:rPr>
          <w:rFonts w:ascii="Times New Roman" w:hAnsi="Times New Roman" w:cs="Times New Roman"/>
          <w:i/>
          <w:iCs/>
        </w:rPr>
        <w:t xml:space="preserve">     </w:t>
      </w:r>
    </w:p>
    <w:p w14:paraId="6339BAD4" w14:textId="5D172F39" w:rsidR="009722A6" w:rsidRPr="009722A6" w:rsidRDefault="009722A6" w:rsidP="009722A6">
      <w:pPr>
        <w:tabs>
          <w:tab w:val="left" w:pos="1080"/>
        </w:tabs>
        <w:ind w:left="284" w:hanging="284"/>
        <w:jc w:val="both"/>
        <w:rPr>
          <w:rStyle w:val="Cmsor4Trkz3pt"/>
          <w:rFonts w:eastAsia="Microsoft Sans Serif"/>
          <w:b w:val="0"/>
          <w:bCs w:val="0"/>
          <w:spacing w:val="0"/>
          <w:sz w:val="24"/>
          <w:szCs w:val="24"/>
        </w:rPr>
      </w:pPr>
    </w:p>
    <w:p w14:paraId="6C89F404" w14:textId="77777777" w:rsidR="009722A6" w:rsidRPr="009722A6" w:rsidRDefault="009722A6" w:rsidP="009722A6">
      <w:pPr>
        <w:ind w:left="3827" w:hanging="3827"/>
        <w:jc w:val="center"/>
        <w:rPr>
          <w:rStyle w:val="Cmsor4Trkz3pt"/>
          <w:rFonts w:eastAsia="Microsoft Sans Serif"/>
          <w:sz w:val="24"/>
          <w:szCs w:val="24"/>
        </w:rPr>
      </w:pPr>
      <w:r w:rsidRPr="009722A6">
        <w:rPr>
          <w:rStyle w:val="Cmsor4Trkz3pt"/>
          <w:rFonts w:eastAsia="Microsoft Sans Serif"/>
          <w:sz w:val="24"/>
          <w:szCs w:val="24"/>
        </w:rPr>
        <w:t>HATÁROZAT</w:t>
      </w:r>
    </w:p>
    <w:p w14:paraId="03632ED3" w14:textId="77777777" w:rsidR="009722A6" w:rsidRPr="009722A6" w:rsidRDefault="009722A6" w:rsidP="009722A6">
      <w:pPr>
        <w:ind w:left="460"/>
        <w:rPr>
          <w:rFonts w:ascii="Times New Roman" w:hAnsi="Times New Roman" w:cs="Times New Roman"/>
        </w:rPr>
      </w:pPr>
    </w:p>
    <w:p w14:paraId="0F080163" w14:textId="7D22EEE6" w:rsidR="009722A6" w:rsidRPr="009722A6" w:rsidRDefault="009722A6" w:rsidP="009722A6">
      <w:pPr>
        <w:jc w:val="both"/>
        <w:rPr>
          <w:rFonts w:ascii="Times New Roman" w:hAnsi="Times New Roman" w:cs="Times New Roman"/>
        </w:rPr>
      </w:pPr>
      <w:r w:rsidRPr="009722A6">
        <w:rPr>
          <w:rFonts w:ascii="Times New Roman" w:hAnsi="Times New Roman" w:cs="Times New Roman"/>
        </w:rPr>
        <w:t xml:space="preserve">A Pénzügyi- és Ügyrendi Bizottság </w:t>
      </w:r>
      <w:r w:rsidRPr="006452C4">
        <w:rPr>
          <w:rFonts w:ascii="Times New Roman" w:hAnsi="Times New Roman" w:cs="Times New Roman"/>
          <w:i/>
          <w:iCs/>
        </w:rPr>
        <w:t>„</w:t>
      </w:r>
      <w:r w:rsidR="00C602A9" w:rsidRPr="00C602A9">
        <w:rPr>
          <w:rFonts w:ascii="Times New Roman" w:hAnsi="Times New Roman" w:cs="Times New Roman"/>
          <w:i/>
          <w:iCs/>
          <w:color w:val="000000" w:themeColor="text1"/>
        </w:rPr>
        <w:t>A Homokháti Kistérség Többcélú Társulása nyilvántartásában szereplő települési vagyonelemek térítésmentes saját tulajdonba v</w:t>
      </w:r>
      <w:r w:rsidR="00C602A9">
        <w:rPr>
          <w:rFonts w:ascii="Times New Roman" w:hAnsi="Times New Roman" w:cs="Times New Roman"/>
          <w:i/>
          <w:iCs/>
          <w:color w:val="000000" w:themeColor="text1"/>
        </w:rPr>
        <w:t>é</w:t>
      </w:r>
      <w:r w:rsidR="00C602A9" w:rsidRPr="00C602A9">
        <w:rPr>
          <w:rFonts w:ascii="Times New Roman" w:hAnsi="Times New Roman" w:cs="Times New Roman"/>
          <w:i/>
          <w:iCs/>
          <w:color w:val="000000" w:themeColor="text1"/>
        </w:rPr>
        <w:t>tele</w:t>
      </w:r>
      <w:r w:rsidRPr="006452C4">
        <w:rPr>
          <w:rFonts w:ascii="Times New Roman" w:hAnsi="Times New Roman" w:cs="Times New Roman"/>
          <w:i/>
          <w:iCs/>
        </w:rPr>
        <w:t>”</w:t>
      </w:r>
      <w:r w:rsidRPr="009722A6">
        <w:rPr>
          <w:rFonts w:ascii="Times New Roman" w:hAnsi="Times New Roman" w:cs="Times New Roman"/>
        </w:rPr>
        <w:t xml:space="preserve"> tárgyú határozati javaslat melléklet szerinti elfogadását jóváhagyja.</w:t>
      </w:r>
    </w:p>
    <w:p w14:paraId="4129F74D" w14:textId="77777777" w:rsidR="009722A6" w:rsidRPr="009722A6" w:rsidRDefault="009722A6" w:rsidP="009722A6">
      <w:pPr>
        <w:jc w:val="both"/>
        <w:rPr>
          <w:rFonts w:ascii="Times New Roman" w:hAnsi="Times New Roman" w:cs="Times New Roman"/>
        </w:rPr>
      </w:pPr>
    </w:p>
    <w:p w14:paraId="020111A1" w14:textId="77777777" w:rsidR="009722A6" w:rsidRPr="009722A6" w:rsidRDefault="009722A6" w:rsidP="009722A6">
      <w:pPr>
        <w:jc w:val="both"/>
        <w:rPr>
          <w:rFonts w:ascii="Times New Roman" w:hAnsi="Times New Roman" w:cs="Times New Roman"/>
          <w:u w:val="single"/>
        </w:rPr>
      </w:pPr>
      <w:r w:rsidRPr="009722A6">
        <w:rPr>
          <w:rFonts w:ascii="Times New Roman" w:hAnsi="Times New Roman" w:cs="Times New Roman"/>
          <w:u w:val="single"/>
        </w:rPr>
        <w:t>Erről jegyzőkönyvi kivonaton értesítést kan:</w:t>
      </w:r>
    </w:p>
    <w:p w14:paraId="7E0DF9FE" w14:textId="77777777" w:rsidR="009722A6" w:rsidRPr="009722A6" w:rsidRDefault="009722A6" w:rsidP="009722A6">
      <w:pPr>
        <w:ind w:left="460"/>
        <w:rPr>
          <w:rFonts w:ascii="Times New Roman" w:hAnsi="Times New Roman" w:cs="Times New Roman"/>
        </w:rPr>
      </w:pPr>
      <w:r w:rsidRPr="009722A6">
        <w:rPr>
          <w:rFonts w:ascii="Times New Roman" w:hAnsi="Times New Roman" w:cs="Times New Roman"/>
        </w:rPr>
        <w:t>1.) bizottsági tagok</w:t>
      </w:r>
    </w:p>
    <w:p w14:paraId="225998C8" w14:textId="77777777" w:rsidR="009722A6" w:rsidRDefault="009722A6" w:rsidP="000C69AD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88CEFF4" w14:textId="05CCC755" w:rsidR="006452C4" w:rsidRPr="006452C4" w:rsidRDefault="006452C4" w:rsidP="006452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6452C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</w:rPr>
        <w:t>.) Napirend</w:t>
      </w:r>
    </w:p>
    <w:p w14:paraId="3C75B81B" w14:textId="77777777" w:rsidR="006452C4" w:rsidRPr="006452C4" w:rsidRDefault="006452C4" w:rsidP="006452C4">
      <w:pPr>
        <w:jc w:val="both"/>
        <w:rPr>
          <w:rFonts w:ascii="Times New Roman" w:hAnsi="Times New Roman" w:cs="Times New Roman"/>
          <w:sz w:val="28"/>
          <w:szCs w:val="28"/>
        </w:rPr>
      </w:pPr>
      <w:r w:rsidRPr="006452C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Üllés, Forráskút, Csólyospálos Községi Általános Iskola és Alapfokú Művészeti iskola átszervezésére vonatkozó véleménykérés</w:t>
      </w:r>
      <w:r w:rsidRPr="006452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8F9F53" w14:textId="5363F332" w:rsidR="006452C4" w:rsidRPr="006452C4" w:rsidRDefault="006452C4" w:rsidP="006452C4">
      <w:pPr>
        <w:jc w:val="both"/>
        <w:rPr>
          <w:rFonts w:ascii="Times New Roman" w:hAnsi="Times New Roman" w:cs="Times New Roman"/>
          <w:sz w:val="28"/>
          <w:szCs w:val="28"/>
        </w:rPr>
      </w:pPr>
      <w:r w:rsidRPr="006452C4">
        <w:rPr>
          <w:rFonts w:ascii="Times New Roman" w:hAnsi="Times New Roman" w:cs="Times New Roman"/>
          <w:sz w:val="28"/>
          <w:szCs w:val="28"/>
        </w:rPr>
        <w:t>Előadó: Dudás János PÜB elnöke</w:t>
      </w:r>
    </w:p>
    <w:p w14:paraId="55E00FEA" w14:textId="77777777" w:rsidR="006452C4" w:rsidRPr="006452C4" w:rsidRDefault="006452C4" w:rsidP="006452C4">
      <w:pPr>
        <w:jc w:val="both"/>
        <w:rPr>
          <w:rFonts w:ascii="Times New Roman" w:hAnsi="Times New Roman" w:cs="Times New Roman"/>
        </w:rPr>
      </w:pPr>
    </w:p>
    <w:p w14:paraId="0FCF58E8" w14:textId="47258880" w:rsidR="006452C4" w:rsidRDefault="006452C4" w:rsidP="006452C4">
      <w:pPr>
        <w:jc w:val="both"/>
        <w:rPr>
          <w:rFonts w:ascii="Times New Roman" w:hAnsi="Times New Roman" w:cs="Times New Roman"/>
        </w:rPr>
      </w:pPr>
      <w:r w:rsidRPr="006D26AB">
        <w:rPr>
          <w:rFonts w:ascii="Times New Roman" w:hAnsi="Times New Roman" w:cs="Times New Roman"/>
          <w:u w:val="single"/>
        </w:rPr>
        <w:t>Dudás János</w:t>
      </w:r>
      <w:r w:rsidRPr="006452C4">
        <w:rPr>
          <w:rFonts w:ascii="Times New Roman" w:hAnsi="Times New Roman" w:cs="Times New Roman"/>
        </w:rPr>
        <w:t xml:space="preserve"> PÜB elnök: megkapták az előterjesztést. </w:t>
      </w:r>
    </w:p>
    <w:p w14:paraId="236289C7" w14:textId="0040254A" w:rsidR="006D26AB" w:rsidRPr="006452C4" w:rsidRDefault="006D26AB" w:rsidP="006452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Hasznos dologról</w:t>
      </w:r>
      <w:r w:rsidR="00751B2E">
        <w:rPr>
          <w:rFonts w:ascii="Times New Roman" w:hAnsi="Times New Roman" w:cs="Times New Roman"/>
        </w:rPr>
        <w:t xml:space="preserve">, nem </w:t>
      </w:r>
      <w:r>
        <w:rPr>
          <w:rFonts w:ascii="Times New Roman" w:hAnsi="Times New Roman" w:cs="Times New Roman"/>
        </w:rPr>
        <w:t>klasszikus átszervezés</w:t>
      </w:r>
      <w:r w:rsidR="00751B2E">
        <w:rPr>
          <w:rFonts w:ascii="Times New Roman" w:hAnsi="Times New Roman" w:cs="Times New Roman"/>
        </w:rPr>
        <w:t>ről van szó. Sajnos szükség van rá, van olyan diák, aki rászorul. Támogatja a határozati javaslat elfogadását.</w:t>
      </w:r>
    </w:p>
    <w:p w14:paraId="2092680B" w14:textId="77777777" w:rsidR="006452C4" w:rsidRPr="006452C4" w:rsidRDefault="006452C4" w:rsidP="006452C4">
      <w:pPr>
        <w:jc w:val="both"/>
        <w:rPr>
          <w:rFonts w:ascii="Times New Roman" w:hAnsi="Times New Roman" w:cs="Times New Roman"/>
        </w:rPr>
      </w:pPr>
      <w:r w:rsidRPr="006452C4">
        <w:rPr>
          <w:rFonts w:ascii="Times New Roman" w:hAnsi="Times New Roman" w:cs="Times New Roman"/>
        </w:rPr>
        <w:t>Kérdés, észrevétel van-e? Amennyiben nincs, javasolja a határozati javaslat melléklet szerinti elfogadását, melyet szavazásra bocsát.</w:t>
      </w:r>
    </w:p>
    <w:p w14:paraId="2BAE2478" w14:textId="77777777" w:rsidR="006452C4" w:rsidRPr="006452C4" w:rsidRDefault="006452C4" w:rsidP="006452C4">
      <w:pPr>
        <w:jc w:val="both"/>
        <w:rPr>
          <w:rFonts w:ascii="Times New Roman" w:hAnsi="Times New Roman" w:cs="Times New Roman"/>
        </w:rPr>
      </w:pPr>
    </w:p>
    <w:p w14:paraId="52B9EB74" w14:textId="77777777" w:rsidR="006452C4" w:rsidRPr="006452C4" w:rsidRDefault="006452C4" w:rsidP="006452C4">
      <w:pPr>
        <w:jc w:val="both"/>
        <w:rPr>
          <w:rFonts w:ascii="Times New Roman" w:hAnsi="Times New Roman" w:cs="Times New Roman"/>
        </w:rPr>
      </w:pPr>
      <w:r w:rsidRPr="00751B2E">
        <w:rPr>
          <w:rFonts w:ascii="Times New Roman" w:hAnsi="Times New Roman" w:cs="Times New Roman"/>
          <w:u w:val="single"/>
        </w:rPr>
        <w:t>A Pénzügyi- és Ügyrendi Bizottság</w:t>
      </w:r>
      <w:r w:rsidRPr="006452C4">
        <w:rPr>
          <w:rFonts w:ascii="Times New Roman" w:hAnsi="Times New Roman" w:cs="Times New Roman"/>
        </w:rPr>
        <w:t xml:space="preserve"> 3 igen szavazattal a javaslattal egyetért és az alábbi határozatot hozza:</w:t>
      </w:r>
    </w:p>
    <w:p w14:paraId="418AB581" w14:textId="77777777" w:rsidR="006452C4" w:rsidRPr="006452C4" w:rsidRDefault="006452C4" w:rsidP="006452C4">
      <w:pPr>
        <w:jc w:val="both"/>
        <w:rPr>
          <w:rFonts w:ascii="Times New Roman" w:hAnsi="Times New Roman" w:cs="Times New Roman"/>
        </w:rPr>
      </w:pPr>
    </w:p>
    <w:p w14:paraId="0FD60721" w14:textId="005D635C" w:rsidR="006452C4" w:rsidRPr="00F57AEF" w:rsidRDefault="006452C4" w:rsidP="006452C4">
      <w:pPr>
        <w:pStyle w:val="Szvegtrzs20"/>
        <w:shd w:val="clear" w:color="auto" w:fill="auto"/>
        <w:spacing w:after="0" w:line="240" w:lineRule="auto"/>
        <w:ind w:firstLine="0"/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40/</w:t>
      </w:r>
      <w:r w:rsidRPr="00F57AEF">
        <w:rPr>
          <w:b/>
          <w:bCs/>
          <w:sz w:val="24"/>
          <w:szCs w:val="24"/>
          <w:u w:val="single"/>
        </w:rPr>
        <w:t>202</w:t>
      </w:r>
      <w:r>
        <w:rPr>
          <w:b/>
          <w:bCs/>
          <w:sz w:val="24"/>
          <w:szCs w:val="24"/>
          <w:u w:val="single"/>
        </w:rPr>
        <w:t>6</w:t>
      </w:r>
      <w:r w:rsidRPr="00F57AEF">
        <w:rPr>
          <w:b/>
          <w:bCs/>
          <w:sz w:val="24"/>
          <w:szCs w:val="24"/>
          <w:u w:val="single"/>
        </w:rPr>
        <w:t>.(I</w:t>
      </w:r>
      <w:r>
        <w:rPr>
          <w:b/>
          <w:bCs/>
          <w:sz w:val="24"/>
          <w:szCs w:val="24"/>
          <w:u w:val="single"/>
        </w:rPr>
        <w:t>V.21.</w:t>
      </w:r>
      <w:r w:rsidRPr="00F57AEF">
        <w:rPr>
          <w:b/>
          <w:bCs/>
          <w:sz w:val="24"/>
          <w:szCs w:val="24"/>
          <w:u w:val="single"/>
        </w:rPr>
        <w:t>)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>PÜB.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>határozat</w:t>
      </w:r>
    </w:p>
    <w:p w14:paraId="29DCFC3B" w14:textId="77777777" w:rsidR="006452C4" w:rsidRPr="006452C4" w:rsidRDefault="006452C4" w:rsidP="006452C4">
      <w:pPr>
        <w:jc w:val="both"/>
        <w:rPr>
          <w:rFonts w:ascii="Times New Roman" w:hAnsi="Times New Roman" w:cs="Times New Roman"/>
          <w:sz w:val="28"/>
          <w:szCs w:val="28"/>
        </w:rPr>
      </w:pPr>
      <w:r w:rsidRPr="006452C4">
        <w:rPr>
          <w:rFonts w:ascii="Times New Roman" w:hAnsi="Times New Roman" w:cs="Times New Roman"/>
          <w:b/>
          <w:bCs/>
          <w:u w:val="single"/>
        </w:rPr>
        <w:t>Tárgy:</w:t>
      </w:r>
      <w:r w:rsidRPr="006452C4">
        <w:rPr>
          <w:rFonts w:ascii="Times New Roman" w:hAnsi="Times New Roman" w:cs="Times New Roman"/>
        </w:rPr>
        <w:t xml:space="preserve"> </w:t>
      </w:r>
      <w:r w:rsidRPr="006452C4">
        <w:rPr>
          <w:rFonts w:ascii="Times New Roman" w:hAnsi="Times New Roman" w:cs="Times New Roman"/>
          <w:color w:val="000000" w:themeColor="text1"/>
        </w:rPr>
        <w:t>Üllés, Forráskút, Csólyospálos Községi Általános Iskola és Alapfokú Művészeti iskola átszervezésére vonatkozó véleménykérés</w:t>
      </w:r>
      <w:r w:rsidRPr="006452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48CDAE" w14:textId="77777777" w:rsidR="006452C4" w:rsidRDefault="006452C4" w:rsidP="006452C4">
      <w:pPr>
        <w:jc w:val="both"/>
        <w:rPr>
          <w:rStyle w:val="Cmsor4Trkz3pt"/>
          <w:rFonts w:eastAsia="Microsoft Sans Serif"/>
          <w:sz w:val="24"/>
          <w:szCs w:val="24"/>
        </w:rPr>
      </w:pPr>
    </w:p>
    <w:p w14:paraId="775E4248" w14:textId="27809109" w:rsidR="006452C4" w:rsidRDefault="006452C4" w:rsidP="006452C4">
      <w:pPr>
        <w:jc w:val="center"/>
        <w:rPr>
          <w:rStyle w:val="Cmsor4Trkz3pt"/>
          <w:rFonts w:eastAsia="Microsoft Sans Serif"/>
          <w:sz w:val="24"/>
          <w:szCs w:val="24"/>
        </w:rPr>
      </w:pPr>
      <w:r w:rsidRPr="006452C4">
        <w:rPr>
          <w:rStyle w:val="Cmsor4Trkz3pt"/>
          <w:rFonts w:eastAsia="Microsoft Sans Serif"/>
          <w:sz w:val="24"/>
          <w:szCs w:val="24"/>
        </w:rPr>
        <w:t>HATÁROZAT</w:t>
      </w:r>
    </w:p>
    <w:p w14:paraId="2B514133" w14:textId="77777777" w:rsidR="006452C4" w:rsidRPr="006452C4" w:rsidRDefault="006452C4" w:rsidP="006452C4">
      <w:pPr>
        <w:jc w:val="center"/>
        <w:rPr>
          <w:rFonts w:ascii="Times New Roman" w:hAnsi="Times New Roman" w:cs="Times New Roman"/>
        </w:rPr>
      </w:pPr>
    </w:p>
    <w:p w14:paraId="7621AEBD" w14:textId="75EAF1CA" w:rsidR="006452C4" w:rsidRPr="006452C4" w:rsidRDefault="006452C4" w:rsidP="006452C4">
      <w:pPr>
        <w:spacing w:after="275"/>
        <w:jc w:val="both"/>
        <w:rPr>
          <w:rFonts w:ascii="Times New Roman" w:hAnsi="Times New Roman" w:cs="Times New Roman"/>
        </w:rPr>
      </w:pPr>
      <w:r w:rsidRPr="006452C4">
        <w:rPr>
          <w:rFonts w:ascii="Times New Roman" w:hAnsi="Times New Roman" w:cs="Times New Roman"/>
        </w:rPr>
        <w:t xml:space="preserve">A Pénzügyi- és Ügyrendi Bizottság </w:t>
      </w:r>
      <w:r w:rsidRPr="006452C4">
        <w:rPr>
          <w:rFonts w:ascii="Times New Roman" w:hAnsi="Times New Roman" w:cs="Times New Roman"/>
          <w:i/>
          <w:iCs/>
        </w:rPr>
        <w:t>„</w:t>
      </w:r>
      <w:r w:rsidRPr="006452C4">
        <w:rPr>
          <w:rFonts w:ascii="Times New Roman" w:hAnsi="Times New Roman" w:cs="Times New Roman"/>
          <w:i/>
          <w:iCs/>
          <w:color w:val="000000" w:themeColor="text1"/>
        </w:rPr>
        <w:t>Üllés, Forráskút, Csólyospálos Községi Általános Iskola és Alapfokú Művészeti iskola átszervezésére vonatkozó véleménykérés</w:t>
      </w:r>
      <w:r w:rsidRPr="006452C4">
        <w:rPr>
          <w:rFonts w:ascii="Times New Roman" w:hAnsi="Times New Roman" w:cs="Times New Roman"/>
        </w:rPr>
        <w:t>” tárgyú határozati javaslat melléklet szerinti elfogadását jóváhagyja.</w:t>
      </w:r>
    </w:p>
    <w:p w14:paraId="05398485" w14:textId="77777777" w:rsidR="006452C4" w:rsidRPr="006452C4" w:rsidRDefault="006452C4" w:rsidP="006452C4">
      <w:pPr>
        <w:spacing w:after="18" w:line="220" w:lineRule="exact"/>
        <w:jc w:val="both"/>
        <w:rPr>
          <w:rFonts w:ascii="Times New Roman" w:hAnsi="Times New Roman" w:cs="Times New Roman"/>
          <w:u w:val="single"/>
        </w:rPr>
      </w:pPr>
      <w:r w:rsidRPr="006452C4">
        <w:rPr>
          <w:rFonts w:ascii="Times New Roman" w:hAnsi="Times New Roman" w:cs="Times New Roman"/>
          <w:u w:val="single"/>
        </w:rPr>
        <w:t>Erről jegyzőkönyvi kivonaton értesítést kan:</w:t>
      </w:r>
    </w:p>
    <w:p w14:paraId="0A9D9F89" w14:textId="77777777" w:rsidR="006452C4" w:rsidRPr="006452C4" w:rsidRDefault="006452C4" w:rsidP="006452C4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6452C4">
        <w:rPr>
          <w:rFonts w:ascii="Times New Roman" w:hAnsi="Times New Roman" w:cs="Times New Roman"/>
        </w:rPr>
        <w:t>bizottsági tagok</w:t>
      </w:r>
    </w:p>
    <w:p w14:paraId="6243A7E5" w14:textId="77777777" w:rsidR="006452C4" w:rsidRPr="006452C4" w:rsidRDefault="006452C4" w:rsidP="000C69AD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502132E" w14:textId="4EFB3A5B" w:rsidR="00934EC0" w:rsidRDefault="00934EC0" w:rsidP="00934EC0">
      <w:pPr>
        <w:jc w:val="both"/>
        <w:rPr>
          <w:rFonts w:ascii="Times New Roman" w:hAnsi="Times New Roman" w:cs="Times New Roman"/>
          <w:color w:val="000000" w:themeColor="text1"/>
        </w:rPr>
      </w:pPr>
      <w:r w:rsidRPr="009722A6">
        <w:rPr>
          <w:rStyle w:val="Szvegtrzs21"/>
          <w:rFonts w:eastAsia="Microsoft Sans Serif"/>
          <w:sz w:val="24"/>
          <w:szCs w:val="24"/>
        </w:rPr>
        <w:t>Dudás János</w:t>
      </w:r>
      <w:r w:rsidRPr="009722A6">
        <w:rPr>
          <w:rFonts w:ascii="Times New Roman" w:hAnsi="Times New Roman" w:cs="Times New Roman"/>
        </w:rPr>
        <w:t xml:space="preserve"> PÜB elnöke: </w:t>
      </w:r>
      <w:r w:rsidRPr="009722A6">
        <w:rPr>
          <w:rFonts w:ascii="Times New Roman" w:hAnsi="Times New Roman" w:cs="Times New Roman"/>
          <w:color w:val="000000" w:themeColor="text1"/>
        </w:rPr>
        <w:t>további kérdés, észrevétel van-e? Amennyiben nincs, úgy az</w:t>
      </w:r>
      <w:r>
        <w:rPr>
          <w:rFonts w:ascii="Times New Roman" w:hAnsi="Times New Roman" w:cs="Times New Roman"/>
          <w:color w:val="000000" w:themeColor="text1"/>
        </w:rPr>
        <w:t xml:space="preserve"> elkövetkezendő témákra figyelemmel zárt ülés megtartását javasolja, melyet szavazásra bocsát. </w:t>
      </w:r>
    </w:p>
    <w:p w14:paraId="0BA69598" w14:textId="77777777" w:rsidR="00934EC0" w:rsidRDefault="00934EC0" w:rsidP="00934EC0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0C59F72" w14:textId="7B558B0F" w:rsidR="00934EC0" w:rsidRDefault="00934EC0" w:rsidP="00934EC0">
      <w:pPr>
        <w:jc w:val="both"/>
        <w:rPr>
          <w:rFonts w:ascii="Times New Roman" w:hAnsi="Times New Roman" w:cs="Times New Roman"/>
          <w:color w:val="000000" w:themeColor="text1"/>
        </w:rPr>
      </w:pPr>
      <w:r w:rsidRPr="005B3C08">
        <w:rPr>
          <w:rFonts w:ascii="Times New Roman" w:hAnsi="Times New Roman" w:cs="Times New Roman"/>
          <w:u w:val="single"/>
        </w:rPr>
        <w:t>A Pénzügyi- és Ügyrendi Bizottság</w:t>
      </w:r>
      <w:r>
        <w:rPr>
          <w:rFonts w:ascii="Times New Roman" w:hAnsi="Times New Roman" w:cs="Times New Roman"/>
        </w:rPr>
        <w:t xml:space="preserve"> </w:t>
      </w:r>
      <w:r w:rsidR="0011612F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igen szavazattal </w:t>
      </w:r>
      <w:r>
        <w:rPr>
          <w:rFonts w:ascii="Times New Roman" w:hAnsi="Times New Roman" w:cs="Times New Roman"/>
          <w:color w:val="000000" w:themeColor="text1"/>
        </w:rPr>
        <w:t xml:space="preserve">a javaslattal egyetért, és az alábbi határozatot hozza: </w:t>
      </w:r>
    </w:p>
    <w:p w14:paraId="088286E0" w14:textId="77777777" w:rsidR="00934EC0" w:rsidRDefault="00934EC0" w:rsidP="00934EC0">
      <w:pPr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63EDCF62" w14:textId="2242BFFB" w:rsidR="006452C4" w:rsidRPr="00F57AEF" w:rsidRDefault="006452C4" w:rsidP="006452C4">
      <w:pPr>
        <w:pStyle w:val="Szvegtrzs20"/>
        <w:shd w:val="clear" w:color="auto" w:fill="auto"/>
        <w:spacing w:after="0" w:line="240" w:lineRule="auto"/>
        <w:ind w:firstLine="0"/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41/</w:t>
      </w:r>
      <w:r w:rsidRPr="00F57AEF">
        <w:rPr>
          <w:b/>
          <w:bCs/>
          <w:sz w:val="24"/>
          <w:szCs w:val="24"/>
          <w:u w:val="single"/>
        </w:rPr>
        <w:t>202</w:t>
      </w:r>
      <w:r>
        <w:rPr>
          <w:b/>
          <w:bCs/>
          <w:sz w:val="24"/>
          <w:szCs w:val="24"/>
          <w:u w:val="single"/>
        </w:rPr>
        <w:t>6</w:t>
      </w:r>
      <w:r w:rsidRPr="00F57AEF">
        <w:rPr>
          <w:b/>
          <w:bCs/>
          <w:sz w:val="24"/>
          <w:szCs w:val="24"/>
          <w:u w:val="single"/>
        </w:rPr>
        <w:t>.(I</w:t>
      </w:r>
      <w:r>
        <w:rPr>
          <w:b/>
          <w:bCs/>
          <w:sz w:val="24"/>
          <w:szCs w:val="24"/>
          <w:u w:val="single"/>
        </w:rPr>
        <w:t>V.21.</w:t>
      </w:r>
      <w:r w:rsidRPr="00F57AEF">
        <w:rPr>
          <w:b/>
          <w:bCs/>
          <w:sz w:val="24"/>
          <w:szCs w:val="24"/>
          <w:u w:val="single"/>
        </w:rPr>
        <w:t>)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>PÜB.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>határozat</w:t>
      </w:r>
    </w:p>
    <w:p w14:paraId="5C4A0037" w14:textId="77777777" w:rsidR="00934EC0" w:rsidRDefault="00934EC0" w:rsidP="00934EC0">
      <w:pPr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u w:val="single"/>
        </w:rPr>
        <w:t xml:space="preserve">Tárgy: </w:t>
      </w:r>
      <w:r>
        <w:rPr>
          <w:rFonts w:ascii="Times New Roman" w:hAnsi="Times New Roman" w:cs="Times New Roman"/>
          <w:color w:val="000000" w:themeColor="text1"/>
        </w:rPr>
        <w:t>Zárt ülés elrendelése</w:t>
      </w:r>
    </w:p>
    <w:p w14:paraId="1DF71978" w14:textId="77777777" w:rsidR="00934EC0" w:rsidRDefault="00934EC0" w:rsidP="00713AAE">
      <w:pPr>
        <w:tabs>
          <w:tab w:val="left" w:pos="884"/>
          <w:tab w:val="center" w:pos="6521"/>
        </w:tabs>
        <w:rPr>
          <w:rFonts w:ascii="Times New Roman" w:hAnsi="Times New Roman" w:cs="Times New Roman"/>
          <w:b/>
          <w:color w:val="000000" w:themeColor="text1"/>
        </w:rPr>
      </w:pPr>
    </w:p>
    <w:p w14:paraId="2B98E21E" w14:textId="77777777" w:rsidR="00934EC0" w:rsidRDefault="00934EC0" w:rsidP="00934EC0">
      <w:pPr>
        <w:tabs>
          <w:tab w:val="left" w:pos="884"/>
          <w:tab w:val="center" w:pos="6521"/>
        </w:tabs>
        <w:ind w:left="884" w:hanging="884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H A T Á R O Z A T</w:t>
      </w:r>
    </w:p>
    <w:p w14:paraId="2327645A" w14:textId="77777777" w:rsidR="00934EC0" w:rsidRDefault="00934EC0" w:rsidP="00934EC0">
      <w:pPr>
        <w:tabs>
          <w:tab w:val="left" w:pos="1080"/>
        </w:tabs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B9D1A2D" w14:textId="0FA9FB32" w:rsidR="00934EC0" w:rsidRDefault="00934EC0" w:rsidP="00713AAE">
      <w:pPr>
        <w:tabs>
          <w:tab w:val="left" w:pos="1080"/>
        </w:tabs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A Pénzügyi- és Ügyrendi Bizottság - figyelemmel Magyarország helyi önkormányzatairól szóló 2011. évi CLXXXIX. törvény 46.§ (2) bekezdésére – zárt ülés megtartását rendeli el.   </w:t>
      </w:r>
    </w:p>
    <w:p w14:paraId="302F028A" w14:textId="77777777" w:rsidR="00C331FE" w:rsidRPr="00713AAE" w:rsidRDefault="00C331FE" w:rsidP="00713AAE">
      <w:pPr>
        <w:tabs>
          <w:tab w:val="left" w:pos="1080"/>
        </w:tabs>
        <w:jc w:val="both"/>
        <w:rPr>
          <w:rFonts w:ascii="Times New Roman" w:hAnsi="Times New Roman" w:cs="Times New Roman"/>
          <w:color w:val="000000" w:themeColor="text1"/>
        </w:rPr>
      </w:pPr>
    </w:p>
    <w:p w14:paraId="0E5332D1" w14:textId="77777777" w:rsidR="00934EC0" w:rsidRPr="005D4709" w:rsidRDefault="00934EC0" w:rsidP="00934EC0">
      <w:pPr>
        <w:jc w:val="both"/>
        <w:outlineLvl w:val="0"/>
        <w:rPr>
          <w:rFonts w:ascii="Times New Roman" w:hAnsi="Times New Roman" w:cs="Times New Roman"/>
          <w:u w:val="single"/>
        </w:rPr>
      </w:pPr>
      <w:r w:rsidRPr="005D4709">
        <w:rPr>
          <w:rFonts w:ascii="Times New Roman" w:hAnsi="Times New Roman" w:cs="Times New Roman"/>
          <w:u w:val="single"/>
        </w:rPr>
        <w:t xml:space="preserve">Erről jegyzőkönyvi kivonaton értesítést kap: </w:t>
      </w:r>
    </w:p>
    <w:p w14:paraId="28D121D7" w14:textId="77777777" w:rsidR="00934EC0" w:rsidRPr="003C49EB" w:rsidRDefault="00934EC0" w:rsidP="00934EC0">
      <w:pPr>
        <w:pStyle w:val="Listaszerbekezds"/>
        <w:widowControl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3C49EB">
        <w:rPr>
          <w:rFonts w:ascii="Times New Roman" w:hAnsi="Times New Roman" w:cs="Times New Roman"/>
        </w:rPr>
        <w:t>bizottsági tagok</w:t>
      </w:r>
    </w:p>
    <w:p w14:paraId="172F5817" w14:textId="77777777" w:rsidR="00934EC0" w:rsidRDefault="00934EC0" w:rsidP="00934EC0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625D9BF2" w14:textId="77777777" w:rsidR="005A610E" w:rsidRDefault="005A610E" w:rsidP="00934EC0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228DA637" w14:textId="74AF8AF6" w:rsidR="00902DA1" w:rsidRDefault="00F2520B" w:rsidP="008E6BF8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79763E">
        <w:rPr>
          <w:rStyle w:val="Szvegtrzs21"/>
          <w:sz w:val="24"/>
          <w:szCs w:val="24"/>
        </w:rPr>
        <w:t>Dudás János</w:t>
      </w:r>
      <w:r w:rsidRPr="0079763E">
        <w:rPr>
          <w:sz w:val="24"/>
          <w:szCs w:val="24"/>
        </w:rPr>
        <w:t xml:space="preserve"> PÜB elnöke: van-e kérdés, észrevétel, javaslat? Amennyiben nincs, a Pénzügyi- és Ügyrendi Bizottság nyílt ülését berekeszti, a </w:t>
      </w:r>
      <w:r w:rsidRPr="0011612F">
        <w:rPr>
          <w:sz w:val="24"/>
          <w:szCs w:val="24"/>
        </w:rPr>
        <w:t xml:space="preserve">jegyzőkönyvet </w:t>
      </w:r>
      <w:r w:rsidR="00934EC0" w:rsidRPr="00751B2E">
        <w:rPr>
          <w:sz w:val="24"/>
          <w:szCs w:val="24"/>
        </w:rPr>
        <w:t xml:space="preserve">14 </w:t>
      </w:r>
      <w:r w:rsidR="00E653A7" w:rsidRPr="00751B2E">
        <w:rPr>
          <w:sz w:val="24"/>
          <w:szCs w:val="24"/>
        </w:rPr>
        <w:t xml:space="preserve">óra </w:t>
      </w:r>
      <w:r w:rsidR="00751B2E" w:rsidRPr="00751B2E">
        <w:rPr>
          <w:sz w:val="24"/>
          <w:szCs w:val="24"/>
        </w:rPr>
        <w:t>38</w:t>
      </w:r>
      <w:r w:rsidR="00E653A7" w:rsidRPr="0011612F">
        <w:rPr>
          <w:sz w:val="24"/>
          <w:szCs w:val="24"/>
        </w:rPr>
        <w:t xml:space="preserve"> </w:t>
      </w:r>
      <w:r w:rsidR="00934EC0" w:rsidRPr="0011612F">
        <w:rPr>
          <w:sz w:val="24"/>
          <w:szCs w:val="24"/>
        </w:rPr>
        <w:t>perckor</w:t>
      </w:r>
      <w:r w:rsidRPr="0011612F">
        <w:rPr>
          <w:sz w:val="24"/>
          <w:szCs w:val="24"/>
        </w:rPr>
        <w:t xml:space="preserve"> lezárja</w:t>
      </w:r>
      <w:r w:rsidRPr="0079763E">
        <w:rPr>
          <w:sz w:val="24"/>
          <w:szCs w:val="24"/>
        </w:rPr>
        <w:t>.</w:t>
      </w:r>
    </w:p>
    <w:p w14:paraId="00BCE2CC" w14:textId="77777777" w:rsidR="00713AAE" w:rsidRPr="0079763E" w:rsidRDefault="00713AAE" w:rsidP="008E6BF8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2BE2FAEE" w14:textId="59E5FFCF" w:rsidR="008E6BF8" w:rsidRDefault="00F2520B" w:rsidP="00BC3713">
      <w:pPr>
        <w:pStyle w:val="Szvegtrzs20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EF300C">
        <w:rPr>
          <w:sz w:val="24"/>
          <w:szCs w:val="24"/>
        </w:rPr>
        <w:t>k.m.f.</w:t>
      </w:r>
    </w:p>
    <w:p w14:paraId="29124AA9" w14:textId="77777777" w:rsidR="0011612F" w:rsidRDefault="0011612F" w:rsidP="00BC3713">
      <w:pPr>
        <w:pStyle w:val="Szvegtrzs20"/>
        <w:shd w:val="clear" w:color="auto" w:fill="auto"/>
        <w:spacing w:after="0" w:line="240" w:lineRule="auto"/>
        <w:ind w:firstLine="0"/>
        <w:rPr>
          <w:sz w:val="24"/>
          <w:szCs w:val="24"/>
        </w:rPr>
      </w:pPr>
    </w:p>
    <w:p w14:paraId="46AB7209" w14:textId="3AED5075" w:rsidR="00EF300C" w:rsidRDefault="0031703F" w:rsidP="00EA33B2">
      <w:pPr>
        <w:pStyle w:val="Szvegtrzs20"/>
        <w:shd w:val="clear" w:color="auto" w:fill="auto"/>
        <w:spacing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EF300C">
        <w:rPr>
          <w:sz w:val="24"/>
          <w:szCs w:val="24"/>
        </w:rPr>
        <w:t xml:space="preserve">Dudás János                                                                        </w:t>
      </w:r>
      <w:r w:rsidR="003F1F20">
        <w:rPr>
          <w:sz w:val="24"/>
          <w:szCs w:val="24"/>
        </w:rPr>
        <w:t>Meszesné Volkovics Szilvia</w:t>
      </w:r>
    </w:p>
    <w:p w14:paraId="7A0FD888" w14:textId="2A05200B" w:rsidR="00997380" w:rsidRPr="00EF300C" w:rsidRDefault="0011612F" w:rsidP="00713AA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F300C">
        <w:rPr>
          <w:sz w:val="24"/>
          <w:szCs w:val="24"/>
        </w:rPr>
        <w:t>bizottság elnöke                                                                               bizottság tagja</w:t>
      </w:r>
    </w:p>
    <w:sectPr w:rsidR="00997380" w:rsidRPr="00EF300C" w:rsidSect="003B552C"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FAC94" w14:textId="77777777" w:rsidR="00DB2C1A" w:rsidRDefault="00DB2C1A">
      <w:r>
        <w:separator/>
      </w:r>
    </w:p>
  </w:endnote>
  <w:endnote w:type="continuationSeparator" w:id="0">
    <w:p w14:paraId="6BA57D82" w14:textId="77777777" w:rsidR="00DB2C1A" w:rsidRDefault="00DB2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Franklin Gothic Medium Cond">
    <w:panose1 w:val="020B06060304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1FC1B" w14:textId="7B9165F6" w:rsidR="00B64E12" w:rsidRDefault="00F2520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41EB2CF0" wp14:editId="1099E922">
              <wp:simplePos x="0" y="0"/>
              <wp:positionH relativeFrom="page">
                <wp:posOffset>3784600</wp:posOffset>
              </wp:positionH>
              <wp:positionV relativeFrom="page">
                <wp:posOffset>9902825</wp:posOffset>
              </wp:positionV>
              <wp:extent cx="67310" cy="153035"/>
              <wp:effectExtent l="3175" t="0" r="0" b="2540"/>
              <wp:wrapNone/>
              <wp:docPr id="2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47C8B9" w14:textId="77777777" w:rsidR="00B64E12" w:rsidRDefault="00F2520B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Fejlcvagylbjegyzet105ptFlkvr"/>
                            </w:rPr>
                            <w:t>#</w:t>
                          </w:r>
                          <w:r>
                            <w:rPr>
                              <w:rStyle w:val="Fejlcvagylbjegyzet105ptFlkv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EB2C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98pt;margin-top:779.75pt;width:5.3pt;height:12.0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" filled="f" stroked="f">
              <v:textbox style="mso-fit-shape-to-text:t" inset="0,0,0,0">
                <w:txbxContent>
                  <w:p w14:paraId="4847C8B9" w14:textId="77777777" w:rsidR="00B64E12" w:rsidRDefault="00F2520B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Fejlcvagylbjegyzet105ptFlkvr"/>
                      </w:rPr>
                      <w:t>#</w:t>
                    </w:r>
                    <w:r>
                      <w:rPr>
                        <w:rStyle w:val="Fejlcvagylbjegyzet105ptFlkv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99DA5" w14:textId="369F7E83" w:rsidR="00B64E12" w:rsidRDefault="00F2520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7627D856" wp14:editId="6C63401D">
              <wp:simplePos x="0" y="0"/>
              <wp:positionH relativeFrom="page">
                <wp:posOffset>3784600</wp:posOffset>
              </wp:positionH>
              <wp:positionV relativeFrom="page">
                <wp:posOffset>9902825</wp:posOffset>
              </wp:positionV>
              <wp:extent cx="67310" cy="153035"/>
              <wp:effectExtent l="3175" t="0" r="0" b="2540"/>
              <wp:wrapNone/>
              <wp:docPr id="2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C3CBC" w14:textId="77777777" w:rsidR="00B64E12" w:rsidRDefault="00F2520B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Fejlcvagylbjegyzet105ptFlkvr"/>
                            </w:rPr>
                            <w:t>#</w:t>
                          </w:r>
                          <w:r>
                            <w:rPr>
                              <w:rStyle w:val="Fejlcvagylbjegyzet105ptFlkv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27D85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298pt;margin-top:779.75pt;width:5.3pt;height:12.0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" filled="f" stroked="f">
              <v:textbox style="mso-fit-shape-to-text:t" inset="0,0,0,0">
                <w:txbxContent>
                  <w:p w14:paraId="770C3CBC" w14:textId="77777777" w:rsidR="00B64E12" w:rsidRDefault="00F2520B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Fejlcvagylbjegyzet105ptFlkvr"/>
                      </w:rPr>
                      <w:t>#</w:t>
                    </w:r>
                    <w:r>
                      <w:rPr>
                        <w:rStyle w:val="Fejlcvagylbjegyzet105ptFlkv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383D" w14:textId="0BD13322" w:rsidR="00B64E12" w:rsidRDefault="00F2520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8" behindDoc="1" locked="0" layoutInCell="1" allowOverlap="1" wp14:anchorId="0966FB57" wp14:editId="7C88166C">
              <wp:simplePos x="0" y="0"/>
              <wp:positionH relativeFrom="page">
                <wp:posOffset>3784600</wp:posOffset>
              </wp:positionH>
              <wp:positionV relativeFrom="page">
                <wp:posOffset>9902825</wp:posOffset>
              </wp:positionV>
              <wp:extent cx="133985" cy="153035"/>
              <wp:effectExtent l="3175" t="0" r="0" b="254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430194" w14:textId="77777777" w:rsidR="00B64E12" w:rsidRDefault="00F2520B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Fejlcvagylbjegyzet105ptFlkvr"/>
                            </w:rPr>
                            <w:t>#</w:t>
                          </w:r>
                          <w:r>
                            <w:rPr>
                              <w:rStyle w:val="Fejlcvagylbjegyzet105ptFlkv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66FB57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9" type="#_x0000_t202" style="position:absolute;margin-left:298pt;margin-top:779.75pt;width:10.55pt;height:12.05pt;z-index:-18874404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" filled="f" stroked="f">
              <v:textbox style="mso-fit-shape-to-text:t" inset="0,0,0,0">
                <w:txbxContent>
                  <w:p w14:paraId="68430194" w14:textId="77777777" w:rsidR="00B64E12" w:rsidRDefault="00F2520B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Fejlcvagylbjegyzet105ptFlkvr"/>
                      </w:rPr>
                      <w:t>#</w:t>
                    </w:r>
                    <w:r>
                      <w:rPr>
                        <w:rStyle w:val="Fejlcvagylbjegyzet105ptFlkv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F9666" w14:textId="384D457D" w:rsidR="00B64E12" w:rsidRDefault="00F2520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9" behindDoc="1" locked="0" layoutInCell="1" allowOverlap="1" wp14:anchorId="4EC4DEBE" wp14:editId="6B4B06B5">
              <wp:simplePos x="0" y="0"/>
              <wp:positionH relativeFrom="page">
                <wp:posOffset>3784600</wp:posOffset>
              </wp:positionH>
              <wp:positionV relativeFrom="page">
                <wp:posOffset>9902825</wp:posOffset>
              </wp:positionV>
              <wp:extent cx="133985" cy="153035"/>
              <wp:effectExtent l="3175" t="0" r="0" b="2540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F1A9B" w14:textId="77777777" w:rsidR="00B64E12" w:rsidRDefault="00F2520B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Fejlcvagylbjegyzet105ptFlkvr"/>
                            </w:rPr>
                            <w:t>#</w:t>
                          </w:r>
                          <w:r>
                            <w:rPr>
                              <w:rStyle w:val="Fejlcvagylbjegyzet105ptFlkv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C4DEBE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30" type="#_x0000_t202" style="position:absolute;margin-left:298pt;margin-top:779.75pt;width:10.55pt;height:12.05pt;z-index:-18874404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" filled="f" stroked="f">
              <v:textbox style="mso-fit-shape-to-text:t" inset="0,0,0,0">
                <w:txbxContent>
                  <w:p w14:paraId="407F1A9B" w14:textId="77777777" w:rsidR="00B64E12" w:rsidRDefault="00F2520B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Fejlcvagylbjegyzet105ptFlkvr"/>
                      </w:rPr>
                      <w:t>#</w:t>
                    </w:r>
                    <w:r>
                      <w:rPr>
                        <w:rStyle w:val="Fejlcvagylbjegyzet105ptFlkv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2FBDF" w14:textId="1AB1821C" w:rsidR="00B64E12" w:rsidRDefault="00F2520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40" behindDoc="1" locked="0" layoutInCell="1" allowOverlap="1" wp14:anchorId="71A20A51" wp14:editId="37BAF764">
              <wp:simplePos x="0" y="0"/>
              <wp:positionH relativeFrom="page">
                <wp:posOffset>979805</wp:posOffset>
              </wp:positionH>
              <wp:positionV relativeFrom="page">
                <wp:posOffset>9361170</wp:posOffset>
              </wp:positionV>
              <wp:extent cx="2708910" cy="350520"/>
              <wp:effectExtent l="0" t="0" r="0" b="3810"/>
              <wp:wrapNone/>
              <wp:docPr id="2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8910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7A59C5" w14:textId="59F1AE7B" w:rsidR="00B64E12" w:rsidRDefault="00B64E12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A20A51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31" type="#_x0000_t202" style="position:absolute;margin-left:77.15pt;margin-top:737.1pt;width:213.3pt;height:27.6pt;z-index:-1887440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" filled="f" stroked="f">
              <v:textbox style="mso-fit-shape-to-text:t" inset="0,0,0,0">
                <w:txbxContent>
                  <w:p w14:paraId="7B7A59C5" w14:textId="59F1AE7B" w:rsidR="00B64E12" w:rsidRDefault="00B64E12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00" distR="63500" simplePos="0" relativeHeight="314572441" behindDoc="1" locked="0" layoutInCell="1" allowOverlap="1" wp14:anchorId="7072C9D2" wp14:editId="3DA4253A">
              <wp:simplePos x="0" y="0"/>
              <wp:positionH relativeFrom="page">
                <wp:posOffset>3799205</wp:posOffset>
              </wp:positionH>
              <wp:positionV relativeFrom="page">
                <wp:posOffset>10388600</wp:posOffset>
              </wp:positionV>
              <wp:extent cx="133985" cy="153035"/>
              <wp:effectExtent l="0" t="0" r="635" b="2540"/>
              <wp:wrapNone/>
              <wp:docPr id="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CF8F63" w14:textId="77777777" w:rsidR="00B64E12" w:rsidRDefault="00F2520B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Fejlcvagylbjegyzet105ptFlkvr"/>
                            </w:rPr>
                            <w:t>#</w:t>
                          </w:r>
                          <w:r>
                            <w:rPr>
                              <w:rStyle w:val="Fejlcvagylbjegyzet105ptFlkv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72C9D2" id="Text Box 31" o:spid="_x0000_s1032" type="#_x0000_t202" style="position:absolute;margin-left:299.15pt;margin-top:818pt;width:10.55pt;height:12.05pt;z-index:-18874403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" filled="f" stroked="f">
              <v:textbox style="mso-fit-shape-to-text:t" inset="0,0,0,0">
                <w:txbxContent>
                  <w:p w14:paraId="73CF8F63" w14:textId="77777777" w:rsidR="00B64E12" w:rsidRDefault="00F2520B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Fejlcvagylbjegyzet105ptFlkvr"/>
                      </w:rPr>
                      <w:t>#</w:t>
                    </w:r>
                    <w:r>
                      <w:rPr>
                        <w:rStyle w:val="Fejlcvagylbjegyzet105ptFlkv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F52E7" w14:textId="77777777" w:rsidR="00DB2C1A" w:rsidRDefault="00DB2C1A"/>
  </w:footnote>
  <w:footnote w:type="continuationSeparator" w:id="0">
    <w:p w14:paraId="35D3C35D" w14:textId="77777777" w:rsidR="00DB2C1A" w:rsidRDefault="00DB2C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B9F0E" w14:textId="77777777" w:rsidR="00B64E12" w:rsidRDefault="00B64E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034E"/>
    <w:multiLevelType w:val="multilevel"/>
    <w:tmpl w:val="FCEA58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653B9"/>
    <w:multiLevelType w:val="multilevel"/>
    <w:tmpl w:val="49468D4E"/>
    <w:lvl w:ilvl="0">
      <w:numFmt w:val="decimal"/>
      <w:lvlText w:val="15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3E06A4"/>
    <w:multiLevelType w:val="multilevel"/>
    <w:tmpl w:val="F6AA7652"/>
    <w:lvl w:ilvl="0">
      <w:numFmt w:val="decimal"/>
      <w:lvlText w:val="3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447492"/>
    <w:multiLevelType w:val="multilevel"/>
    <w:tmpl w:val="AB823FDE"/>
    <w:lvl w:ilvl="0">
      <w:numFmt w:val="decimal"/>
      <w:lvlText w:val="2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643095"/>
    <w:multiLevelType w:val="multilevel"/>
    <w:tmpl w:val="1B722A72"/>
    <w:lvl w:ilvl="0">
      <w:numFmt w:val="decimal"/>
      <w:lvlText w:val="1.8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992829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333E6"/>
    <w:multiLevelType w:val="multilevel"/>
    <w:tmpl w:val="86A2656E"/>
    <w:lvl w:ilvl="0">
      <w:numFmt w:val="decimal"/>
      <w:lvlText w:val="5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0157E2"/>
    <w:multiLevelType w:val="multilevel"/>
    <w:tmpl w:val="61101B68"/>
    <w:lvl w:ilvl="0">
      <w:numFmt w:val="decimal"/>
      <w:lvlText w:val="35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D50643"/>
    <w:multiLevelType w:val="hybridMultilevel"/>
    <w:tmpl w:val="722A4EF4"/>
    <w:lvl w:ilvl="0" w:tplc="CFB625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1092A"/>
    <w:multiLevelType w:val="hybridMultilevel"/>
    <w:tmpl w:val="13AAA1A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4A4DB7"/>
    <w:multiLevelType w:val="multilevel"/>
    <w:tmpl w:val="676C2AE6"/>
    <w:lvl w:ilvl="0">
      <w:numFmt w:val="decimal"/>
      <w:lvlText w:val="8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0A4673B"/>
    <w:multiLevelType w:val="multilevel"/>
    <w:tmpl w:val="00983ACA"/>
    <w:lvl w:ilvl="0">
      <w:numFmt w:val="decimal"/>
      <w:lvlText w:val="35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2FD021C"/>
    <w:multiLevelType w:val="multilevel"/>
    <w:tmpl w:val="12801232"/>
    <w:lvl w:ilvl="0">
      <w:numFmt w:val="decimal"/>
      <w:lvlText w:val="4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9EC7154"/>
    <w:multiLevelType w:val="hybridMultilevel"/>
    <w:tmpl w:val="236097A4"/>
    <w:lvl w:ilvl="0" w:tplc="B6C8CA58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40" w:hanging="360"/>
      </w:pPr>
    </w:lvl>
    <w:lvl w:ilvl="2" w:tplc="040E001B" w:tentative="1">
      <w:start w:val="1"/>
      <w:numFmt w:val="lowerRoman"/>
      <w:lvlText w:val="%3."/>
      <w:lvlJc w:val="right"/>
      <w:pPr>
        <w:ind w:left="2260" w:hanging="180"/>
      </w:pPr>
    </w:lvl>
    <w:lvl w:ilvl="3" w:tplc="040E000F" w:tentative="1">
      <w:start w:val="1"/>
      <w:numFmt w:val="decimal"/>
      <w:lvlText w:val="%4."/>
      <w:lvlJc w:val="left"/>
      <w:pPr>
        <w:ind w:left="2980" w:hanging="360"/>
      </w:pPr>
    </w:lvl>
    <w:lvl w:ilvl="4" w:tplc="040E0019" w:tentative="1">
      <w:start w:val="1"/>
      <w:numFmt w:val="lowerLetter"/>
      <w:lvlText w:val="%5."/>
      <w:lvlJc w:val="left"/>
      <w:pPr>
        <w:ind w:left="3700" w:hanging="360"/>
      </w:pPr>
    </w:lvl>
    <w:lvl w:ilvl="5" w:tplc="040E001B" w:tentative="1">
      <w:start w:val="1"/>
      <w:numFmt w:val="lowerRoman"/>
      <w:lvlText w:val="%6."/>
      <w:lvlJc w:val="right"/>
      <w:pPr>
        <w:ind w:left="4420" w:hanging="180"/>
      </w:pPr>
    </w:lvl>
    <w:lvl w:ilvl="6" w:tplc="040E000F" w:tentative="1">
      <w:start w:val="1"/>
      <w:numFmt w:val="decimal"/>
      <w:lvlText w:val="%7."/>
      <w:lvlJc w:val="left"/>
      <w:pPr>
        <w:ind w:left="5140" w:hanging="360"/>
      </w:pPr>
    </w:lvl>
    <w:lvl w:ilvl="7" w:tplc="040E0019" w:tentative="1">
      <w:start w:val="1"/>
      <w:numFmt w:val="lowerLetter"/>
      <w:lvlText w:val="%8."/>
      <w:lvlJc w:val="left"/>
      <w:pPr>
        <w:ind w:left="5860" w:hanging="360"/>
      </w:pPr>
    </w:lvl>
    <w:lvl w:ilvl="8" w:tplc="040E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4" w15:restartNumberingAfterBreak="0">
    <w:nsid w:val="5B411047"/>
    <w:multiLevelType w:val="multilevel"/>
    <w:tmpl w:val="5868E028"/>
    <w:lvl w:ilvl="0">
      <w:numFmt w:val="decimal"/>
      <w:lvlText w:val="15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C450A46"/>
    <w:multiLevelType w:val="multilevel"/>
    <w:tmpl w:val="A99EC7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F3C5235"/>
    <w:multiLevelType w:val="multilevel"/>
    <w:tmpl w:val="FA426BD4"/>
    <w:lvl w:ilvl="0">
      <w:numFmt w:val="decimal"/>
      <w:lvlText w:val="4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9A52F8F"/>
    <w:multiLevelType w:val="multilevel"/>
    <w:tmpl w:val="8CDC5720"/>
    <w:lvl w:ilvl="0">
      <w:numFmt w:val="decimal"/>
      <w:lvlText w:val="5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AA2096E"/>
    <w:multiLevelType w:val="multilevel"/>
    <w:tmpl w:val="CFEAB880"/>
    <w:lvl w:ilvl="0">
      <w:numFmt w:val="decimal"/>
      <w:lvlText w:val="2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D511178"/>
    <w:multiLevelType w:val="hybridMultilevel"/>
    <w:tmpl w:val="2E1EAACC"/>
    <w:lvl w:ilvl="0" w:tplc="D346BD5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9019E8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EB1F58"/>
    <w:multiLevelType w:val="hybridMultilevel"/>
    <w:tmpl w:val="C0423B70"/>
    <w:lvl w:ilvl="0" w:tplc="1CB81B9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024CC8"/>
    <w:multiLevelType w:val="hybridMultilevel"/>
    <w:tmpl w:val="D736CCBC"/>
    <w:lvl w:ilvl="0" w:tplc="CDC22834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40" w:hanging="360"/>
      </w:pPr>
    </w:lvl>
    <w:lvl w:ilvl="2" w:tplc="040E001B" w:tentative="1">
      <w:start w:val="1"/>
      <w:numFmt w:val="lowerRoman"/>
      <w:lvlText w:val="%3."/>
      <w:lvlJc w:val="right"/>
      <w:pPr>
        <w:ind w:left="2260" w:hanging="180"/>
      </w:pPr>
    </w:lvl>
    <w:lvl w:ilvl="3" w:tplc="040E000F" w:tentative="1">
      <w:start w:val="1"/>
      <w:numFmt w:val="decimal"/>
      <w:lvlText w:val="%4."/>
      <w:lvlJc w:val="left"/>
      <w:pPr>
        <w:ind w:left="2980" w:hanging="360"/>
      </w:pPr>
    </w:lvl>
    <w:lvl w:ilvl="4" w:tplc="040E0019" w:tentative="1">
      <w:start w:val="1"/>
      <w:numFmt w:val="lowerLetter"/>
      <w:lvlText w:val="%5."/>
      <w:lvlJc w:val="left"/>
      <w:pPr>
        <w:ind w:left="3700" w:hanging="360"/>
      </w:pPr>
    </w:lvl>
    <w:lvl w:ilvl="5" w:tplc="040E001B" w:tentative="1">
      <w:start w:val="1"/>
      <w:numFmt w:val="lowerRoman"/>
      <w:lvlText w:val="%6."/>
      <w:lvlJc w:val="right"/>
      <w:pPr>
        <w:ind w:left="4420" w:hanging="180"/>
      </w:pPr>
    </w:lvl>
    <w:lvl w:ilvl="6" w:tplc="040E000F" w:tentative="1">
      <w:start w:val="1"/>
      <w:numFmt w:val="decimal"/>
      <w:lvlText w:val="%7."/>
      <w:lvlJc w:val="left"/>
      <w:pPr>
        <w:ind w:left="5140" w:hanging="360"/>
      </w:pPr>
    </w:lvl>
    <w:lvl w:ilvl="7" w:tplc="040E0019" w:tentative="1">
      <w:start w:val="1"/>
      <w:numFmt w:val="lowerLetter"/>
      <w:lvlText w:val="%8."/>
      <w:lvlJc w:val="left"/>
      <w:pPr>
        <w:ind w:left="5860" w:hanging="360"/>
      </w:pPr>
    </w:lvl>
    <w:lvl w:ilvl="8" w:tplc="040E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2" w15:restartNumberingAfterBreak="0">
    <w:nsid w:val="743A26A6"/>
    <w:multiLevelType w:val="hybridMultilevel"/>
    <w:tmpl w:val="721291C6"/>
    <w:lvl w:ilvl="0" w:tplc="ED9E5522">
      <w:start w:val="3"/>
      <w:numFmt w:val="bullet"/>
      <w:lvlText w:val="-"/>
      <w:lvlJc w:val="left"/>
      <w:pPr>
        <w:tabs>
          <w:tab w:val="num" w:pos="795"/>
        </w:tabs>
        <w:ind w:left="795" w:hanging="435"/>
      </w:pPr>
      <w:rPr>
        <w:rFonts w:ascii="Book Antiqua" w:eastAsia="Times New Roman" w:hAnsi="Book Antiqua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440875"/>
    <w:multiLevelType w:val="hybridMultilevel"/>
    <w:tmpl w:val="C162611C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64868"/>
    <w:multiLevelType w:val="hybridMultilevel"/>
    <w:tmpl w:val="236097A4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5" w15:restartNumberingAfterBreak="0">
    <w:nsid w:val="7937061D"/>
    <w:multiLevelType w:val="multilevel"/>
    <w:tmpl w:val="76A62B44"/>
    <w:lvl w:ilvl="0">
      <w:numFmt w:val="decimal"/>
      <w:lvlText w:val="3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B117E36"/>
    <w:multiLevelType w:val="multilevel"/>
    <w:tmpl w:val="3F6C9A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D53223F"/>
    <w:multiLevelType w:val="multilevel"/>
    <w:tmpl w:val="F4BED0B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E2F33BF"/>
    <w:multiLevelType w:val="multilevel"/>
    <w:tmpl w:val="B2FAA61A"/>
    <w:lvl w:ilvl="0">
      <w:numFmt w:val="decimal"/>
      <w:lvlText w:val="13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25465252">
    <w:abstractNumId w:val="16"/>
  </w:num>
  <w:num w:numId="2" w16cid:durableId="424882547">
    <w:abstractNumId w:val="28"/>
  </w:num>
  <w:num w:numId="3" w16cid:durableId="2032602294">
    <w:abstractNumId w:val="17"/>
  </w:num>
  <w:num w:numId="4" w16cid:durableId="890725274">
    <w:abstractNumId w:val="25"/>
  </w:num>
  <w:num w:numId="5" w16cid:durableId="485170005">
    <w:abstractNumId w:val="2"/>
  </w:num>
  <w:num w:numId="6" w16cid:durableId="75132854">
    <w:abstractNumId w:val="12"/>
  </w:num>
  <w:num w:numId="7" w16cid:durableId="872769702">
    <w:abstractNumId w:val="6"/>
  </w:num>
  <w:num w:numId="8" w16cid:durableId="908150864">
    <w:abstractNumId w:val="10"/>
  </w:num>
  <w:num w:numId="9" w16cid:durableId="2009793579">
    <w:abstractNumId w:val="3"/>
  </w:num>
  <w:num w:numId="10" w16cid:durableId="1000356321">
    <w:abstractNumId w:val="11"/>
  </w:num>
  <w:num w:numId="11" w16cid:durableId="1472819987">
    <w:abstractNumId w:val="14"/>
  </w:num>
  <w:num w:numId="12" w16cid:durableId="620840679">
    <w:abstractNumId w:val="26"/>
  </w:num>
  <w:num w:numId="13" w16cid:durableId="1033188184">
    <w:abstractNumId w:val="27"/>
  </w:num>
  <w:num w:numId="14" w16cid:durableId="414012473">
    <w:abstractNumId w:val="0"/>
  </w:num>
  <w:num w:numId="15" w16cid:durableId="690760384">
    <w:abstractNumId w:val="1"/>
  </w:num>
  <w:num w:numId="16" w16cid:durableId="1482238501">
    <w:abstractNumId w:val="7"/>
  </w:num>
  <w:num w:numId="17" w16cid:durableId="177235276">
    <w:abstractNumId w:val="18"/>
  </w:num>
  <w:num w:numId="18" w16cid:durableId="477578675">
    <w:abstractNumId w:val="15"/>
  </w:num>
  <w:num w:numId="19" w16cid:durableId="2075546861">
    <w:abstractNumId w:val="4"/>
  </w:num>
  <w:num w:numId="20" w16cid:durableId="1216088737">
    <w:abstractNumId w:val="8"/>
  </w:num>
  <w:num w:numId="21" w16cid:durableId="579558881">
    <w:abstractNumId w:val="21"/>
  </w:num>
  <w:num w:numId="22" w16cid:durableId="1039823477">
    <w:abstractNumId w:val="5"/>
  </w:num>
  <w:num w:numId="23" w16cid:durableId="1569343322">
    <w:abstractNumId w:val="20"/>
  </w:num>
  <w:num w:numId="24" w16cid:durableId="132141939">
    <w:abstractNumId w:val="9"/>
  </w:num>
  <w:num w:numId="25" w16cid:durableId="1084759547">
    <w:abstractNumId w:val="19"/>
  </w:num>
  <w:num w:numId="26" w16cid:durableId="1387338398">
    <w:abstractNumId w:val="22"/>
  </w:num>
  <w:num w:numId="27" w16cid:durableId="413086518">
    <w:abstractNumId w:val="23"/>
  </w:num>
  <w:num w:numId="28" w16cid:durableId="1006059165">
    <w:abstractNumId w:val="13"/>
  </w:num>
  <w:num w:numId="29" w16cid:durableId="5944528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08"/>
  <w:hyphenationZone w:val="425"/>
  <w:evenAndOddHeaders/>
  <w:drawingGridHorizontalSpacing w:val="181"/>
  <w:drawingGridVerticalSpacing w:val="181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12"/>
    <w:rsid w:val="00002083"/>
    <w:rsid w:val="000053BA"/>
    <w:rsid w:val="00016720"/>
    <w:rsid w:val="00042284"/>
    <w:rsid w:val="000466C0"/>
    <w:rsid w:val="00065D6F"/>
    <w:rsid w:val="00074BAD"/>
    <w:rsid w:val="00080453"/>
    <w:rsid w:val="000C6100"/>
    <w:rsid w:val="000C69AD"/>
    <w:rsid w:val="0011612F"/>
    <w:rsid w:val="001316C4"/>
    <w:rsid w:val="001365C9"/>
    <w:rsid w:val="001647B7"/>
    <w:rsid w:val="00165289"/>
    <w:rsid w:val="00195191"/>
    <w:rsid w:val="001B508D"/>
    <w:rsid w:val="001C3CF0"/>
    <w:rsid w:val="001D5DCA"/>
    <w:rsid w:val="00207CA3"/>
    <w:rsid w:val="002368FC"/>
    <w:rsid w:val="002409E2"/>
    <w:rsid w:val="00245895"/>
    <w:rsid w:val="00275323"/>
    <w:rsid w:val="002A0926"/>
    <w:rsid w:val="002C5FBD"/>
    <w:rsid w:val="002C72C2"/>
    <w:rsid w:val="002D151A"/>
    <w:rsid w:val="002D5660"/>
    <w:rsid w:val="00301F37"/>
    <w:rsid w:val="0031703F"/>
    <w:rsid w:val="00320E51"/>
    <w:rsid w:val="00346C00"/>
    <w:rsid w:val="00356158"/>
    <w:rsid w:val="003573E5"/>
    <w:rsid w:val="00372238"/>
    <w:rsid w:val="00375016"/>
    <w:rsid w:val="00383272"/>
    <w:rsid w:val="003A0EE0"/>
    <w:rsid w:val="003B14AF"/>
    <w:rsid w:val="003B552C"/>
    <w:rsid w:val="003B711B"/>
    <w:rsid w:val="003C64B9"/>
    <w:rsid w:val="003E3ACC"/>
    <w:rsid w:val="003F1F20"/>
    <w:rsid w:val="004302D6"/>
    <w:rsid w:val="004479D2"/>
    <w:rsid w:val="00466E3C"/>
    <w:rsid w:val="00477A15"/>
    <w:rsid w:val="004E53FF"/>
    <w:rsid w:val="00506F5A"/>
    <w:rsid w:val="005246F8"/>
    <w:rsid w:val="0053606D"/>
    <w:rsid w:val="00551EA6"/>
    <w:rsid w:val="0055758B"/>
    <w:rsid w:val="00586A94"/>
    <w:rsid w:val="0059341F"/>
    <w:rsid w:val="005A0453"/>
    <w:rsid w:val="005A1D90"/>
    <w:rsid w:val="005A29A6"/>
    <w:rsid w:val="005A3F9F"/>
    <w:rsid w:val="005A610E"/>
    <w:rsid w:val="005E3D0E"/>
    <w:rsid w:val="005E68D5"/>
    <w:rsid w:val="00615915"/>
    <w:rsid w:val="0062042B"/>
    <w:rsid w:val="00637A53"/>
    <w:rsid w:val="006452C4"/>
    <w:rsid w:val="006A5EB9"/>
    <w:rsid w:val="006B24DE"/>
    <w:rsid w:val="006B6BDA"/>
    <w:rsid w:val="006C1156"/>
    <w:rsid w:val="006C7528"/>
    <w:rsid w:val="006D26AB"/>
    <w:rsid w:val="006F2CC3"/>
    <w:rsid w:val="00705E1F"/>
    <w:rsid w:val="00707BFF"/>
    <w:rsid w:val="00713AAE"/>
    <w:rsid w:val="00735354"/>
    <w:rsid w:val="00736992"/>
    <w:rsid w:val="007400E7"/>
    <w:rsid w:val="00740AB2"/>
    <w:rsid w:val="00751B2E"/>
    <w:rsid w:val="00786074"/>
    <w:rsid w:val="007958C0"/>
    <w:rsid w:val="0079763E"/>
    <w:rsid w:val="007976F8"/>
    <w:rsid w:val="007C45C3"/>
    <w:rsid w:val="007E3692"/>
    <w:rsid w:val="007E6106"/>
    <w:rsid w:val="007F08A0"/>
    <w:rsid w:val="007F6FA0"/>
    <w:rsid w:val="00823536"/>
    <w:rsid w:val="00825BA2"/>
    <w:rsid w:val="00856A6E"/>
    <w:rsid w:val="008628CC"/>
    <w:rsid w:val="008662F2"/>
    <w:rsid w:val="008663ED"/>
    <w:rsid w:val="00873845"/>
    <w:rsid w:val="00880655"/>
    <w:rsid w:val="00890EDC"/>
    <w:rsid w:val="008D0C03"/>
    <w:rsid w:val="008E5F7A"/>
    <w:rsid w:val="008E6BF8"/>
    <w:rsid w:val="008F275B"/>
    <w:rsid w:val="00902DA1"/>
    <w:rsid w:val="00906A8D"/>
    <w:rsid w:val="0091114B"/>
    <w:rsid w:val="00931F28"/>
    <w:rsid w:val="00934EC0"/>
    <w:rsid w:val="00963C51"/>
    <w:rsid w:val="00967F74"/>
    <w:rsid w:val="009722A6"/>
    <w:rsid w:val="00995F02"/>
    <w:rsid w:val="00997380"/>
    <w:rsid w:val="00A115C2"/>
    <w:rsid w:val="00A223A0"/>
    <w:rsid w:val="00A279E8"/>
    <w:rsid w:val="00A31089"/>
    <w:rsid w:val="00A315DE"/>
    <w:rsid w:val="00A35A54"/>
    <w:rsid w:val="00A8199D"/>
    <w:rsid w:val="00AC081E"/>
    <w:rsid w:val="00AD5197"/>
    <w:rsid w:val="00AD6E22"/>
    <w:rsid w:val="00B23B02"/>
    <w:rsid w:val="00B53527"/>
    <w:rsid w:val="00B63E07"/>
    <w:rsid w:val="00B64E12"/>
    <w:rsid w:val="00B75E3B"/>
    <w:rsid w:val="00B8205E"/>
    <w:rsid w:val="00BC3713"/>
    <w:rsid w:val="00BC4793"/>
    <w:rsid w:val="00BC7005"/>
    <w:rsid w:val="00BC7A59"/>
    <w:rsid w:val="00BE0965"/>
    <w:rsid w:val="00BE5AE7"/>
    <w:rsid w:val="00BF2FF6"/>
    <w:rsid w:val="00C062E8"/>
    <w:rsid w:val="00C331FE"/>
    <w:rsid w:val="00C602A9"/>
    <w:rsid w:val="00C61D87"/>
    <w:rsid w:val="00C63596"/>
    <w:rsid w:val="00C6396A"/>
    <w:rsid w:val="00C64312"/>
    <w:rsid w:val="00CC1499"/>
    <w:rsid w:val="00CF1A3D"/>
    <w:rsid w:val="00D64139"/>
    <w:rsid w:val="00D84A4E"/>
    <w:rsid w:val="00D96B6B"/>
    <w:rsid w:val="00DB2C1A"/>
    <w:rsid w:val="00DB34E9"/>
    <w:rsid w:val="00DC2967"/>
    <w:rsid w:val="00E50EF2"/>
    <w:rsid w:val="00E653A7"/>
    <w:rsid w:val="00E7325C"/>
    <w:rsid w:val="00E97313"/>
    <w:rsid w:val="00EA0330"/>
    <w:rsid w:val="00EA33B2"/>
    <w:rsid w:val="00ED5F48"/>
    <w:rsid w:val="00EF300C"/>
    <w:rsid w:val="00F17715"/>
    <w:rsid w:val="00F20B8D"/>
    <w:rsid w:val="00F2520B"/>
    <w:rsid w:val="00F365FE"/>
    <w:rsid w:val="00F42C7F"/>
    <w:rsid w:val="00F57AEF"/>
    <w:rsid w:val="00F64FC4"/>
    <w:rsid w:val="00F727C1"/>
    <w:rsid w:val="00F7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7C3B6"/>
  <w15:docId w15:val="{0861230C-2A4B-477B-82D3-86988AFF4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52C4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Pr>
      <w:color w:val="0066CC"/>
      <w:u w:val="single"/>
    </w:rPr>
  </w:style>
  <w:style w:type="character" w:customStyle="1" w:styleId="Szvegtrzs3Exact">
    <w:name w:val="Szövegtörzs (3) Exact"/>
    <w:basedOn w:val="Bekezdsalapbettpus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Cmsor1">
    <w:name w:val="Címsor #1_"/>
    <w:basedOn w:val="Bekezdsalapbettpusa"/>
    <w:link w:val="Cmsor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msor11">
    <w:name w:val="Címsor #1"/>
    <w:basedOn w:val="Cmsor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Szvegtrzs31">
    <w:name w:val="Szövegtörzs (3)"/>
    <w:basedOn w:val="Szvegtrzs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hu-HU" w:eastAsia="hu-HU" w:bidi="hu-HU"/>
    </w:rPr>
  </w:style>
  <w:style w:type="character" w:customStyle="1" w:styleId="Szvegtrzs4">
    <w:name w:val="Szövegtörzs (4)_"/>
    <w:basedOn w:val="Bekezdsalapbettpusa"/>
    <w:link w:val="Szvegtrzs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Szvegtrzs2Exact">
    <w:name w:val="Szövegtörzs (2) Exact"/>
    <w:basedOn w:val="Bekezdsalapbettpus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zvegtrzs2115ptFlkvrExact">
    <w:name w:val="Szövegtörzs (2) + 11;5 pt;Félkövér Exact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single"/>
    </w:rPr>
  </w:style>
  <w:style w:type="character" w:customStyle="1" w:styleId="Szvegtrzs2115ptFlkvrExact0">
    <w:name w:val="Szövegtörzs (2) + 11;5 pt;Félkövér Exact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Szvegtrzs2">
    <w:name w:val="Szövegtörzs (2)_"/>
    <w:basedOn w:val="Bekezdsalapbettpusa"/>
    <w:link w:val="Szvegtrzs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zvegtrzs2115ptFlkvrTrkz3pt">
    <w:name w:val="Szövegtörzs (2) + 11;5 pt;Félkövér;Térköz 3 pt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Fejlcvagylbjegyzet105ptFlkvr">
    <w:name w:val="Fejléc vagy lábjegyzet + 10;5 pt;Félkövér"/>
    <w:basedOn w:val="Fejlcvagylbjegyze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 w:eastAsia="hu-HU" w:bidi="hu-HU"/>
    </w:rPr>
  </w:style>
  <w:style w:type="character" w:customStyle="1" w:styleId="TJ4Char">
    <w:name w:val="TJ 4 Char"/>
    <w:basedOn w:val="Bekezdsalapbettpusa"/>
    <w:link w:val="TJ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artalomjegyzk2">
    <w:name w:val="Tartalomjegyzék (2)"/>
    <w:basedOn w:val="TJ4Cha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Tartalomjegyzk">
    <w:name w:val="Tartalomjegyzék_"/>
    <w:basedOn w:val="Bekezdsalapbettpusa"/>
    <w:link w:val="Tartalomjegyzk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artalomjegyzk115ptFlkvr">
    <w:name w:val="Tartalomjegyzék + 11;5 pt;Félkövér"/>
    <w:basedOn w:val="Tartalomjegyzk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Tartalomjegyzk115ptFlkvr0">
    <w:name w:val="Tartalomjegyzék + 11;5 pt;Félkövér"/>
    <w:basedOn w:val="Tartalomjegyzk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Tartalomjegyzk211ptNemflkvr">
    <w:name w:val="Tartalomjegyzék (2) + 11 pt;Nem félkövér"/>
    <w:basedOn w:val="TJ4Cha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character" w:customStyle="1" w:styleId="Tartalomjegyzk2Trkz1pt">
    <w:name w:val="Tartalomjegyzék (2) + Térköz 1 pt"/>
    <w:basedOn w:val="TJ4Cha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Tartalomjegyzk2Trkz1pt0">
    <w:name w:val="Tartalomjegyzék (2) + Térköz 1 pt"/>
    <w:basedOn w:val="TJ4Cha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Szvegtrzs2115ptFlkvr">
    <w:name w:val="Szövegtörzs (2) + 11;5 pt;Félkövér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Szvegtrzs2115ptFlkvr0">
    <w:name w:val="Szövegtörzs (2) + 11;5 pt;Félkövér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Cmsor4">
    <w:name w:val="Címsor #4_"/>
    <w:basedOn w:val="Bekezdsalapbettpusa"/>
    <w:link w:val="Cmsor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Szvegtrzs21">
    <w:name w:val="Szövegtörzs (2)"/>
    <w:basedOn w:val="Szvegtrzs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hu-HU" w:eastAsia="hu-HU" w:bidi="hu-HU"/>
    </w:rPr>
  </w:style>
  <w:style w:type="character" w:customStyle="1" w:styleId="Szvegtrzs2Flkvr">
    <w:name w:val="Szövegtörzs (2) + Félkövér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hu-HU" w:eastAsia="hu-HU" w:bidi="hu-HU"/>
    </w:rPr>
  </w:style>
  <w:style w:type="character" w:customStyle="1" w:styleId="Cmsor41">
    <w:name w:val="Címsor #4"/>
    <w:basedOn w:val="Cmsor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Cmsor4Trkz3pt">
    <w:name w:val="Címsor #4 + Térköz 3 pt"/>
    <w:basedOn w:val="Cmsor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Szvegtrzs5">
    <w:name w:val="Szövegtörzs (5)_"/>
    <w:basedOn w:val="Bekezdsalapbettpusa"/>
    <w:link w:val="Szvegtrzs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Cmsor3">
    <w:name w:val="Címsor #3_"/>
    <w:basedOn w:val="Bekezdsalapbettpusa"/>
    <w:link w:val="Cmsor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msor31">
    <w:name w:val="Címsor #3"/>
    <w:basedOn w:val="Cmsor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hu-HU" w:eastAsia="hu-HU" w:bidi="hu-HU"/>
    </w:rPr>
  </w:style>
  <w:style w:type="character" w:customStyle="1" w:styleId="Szvegtrzs6">
    <w:name w:val="Szövegtörzs (6)_"/>
    <w:basedOn w:val="Bekezdsalapbettpusa"/>
    <w:link w:val="Szvegtrzs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Szvegtrzs7">
    <w:name w:val="Szövegtörzs (7)_"/>
    <w:basedOn w:val="Bekezdsalapbettpusa"/>
    <w:link w:val="Szvegtrzs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u w:val="none"/>
    </w:rPr>
  </w:style>
  <w:style w:type="character" w:customStyle="1" w:styleId="FejlcvagylbjegyzetFlkvr">
    <w:name w:val="Fejléc vagy lábjegyzet + Félkövér"/>
    <w:basedOn w:val="Fejlcvagylbjegyze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Fejlcvagylbjegyzet1">
    <w:name w:val="Fejléc vagy lábjegyzet"/>
    <w:basedOn w:val="Fejlcvagylbjegyze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character" w:customStyle="1" w:styleId="Fejlcvagylbjegyzet2">
    <w:name w:val="Fejléc vagy lábjegyzet"/>
    <w:basedOn w:val="Fejlcvagylbjegyze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FejlcvagylbjegyzetFlkvr0">
    <w:name w:val="Fejléc vagy lábjegyzet + Félkövér"/>
    <w:basedOn w:val="Fejlcvagylbjegyze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character" w:customStyle="1" w:styleId="Cmsor2">
    <w:name w:val="Címsor #2_"/>
    <w:basedOn w:val="Bekezdsalapbettpusa"/>
    <w:link w:val="Cmsor20"/>
    <w:rPr>
      <w:rFonts w:ascii="Franklin Gothic Medium Cond" w:eastAsia="Franklin Gothic Medium Cond" w:hAnsi="Franklin Gothic Medium Cond" w:cs="Franklin Gothic Medium Cond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msor2TimesNewRoman12pt">
    <w:name w:val="Címsor #2 + Times New Roman;12 pt"/>
    <w:basedOn w:val="Cmsor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Szvegtrzs711ptNemdlt">
    <w:name w:val="Szövegtörzs (7) + 11 pt;Nem dőlt"/>
    <w:basedOn w:val="Szvegtrzs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hu-HU" w:eastAsia="hu-HU" w:bidi="hu-HU"/>
    </w:rPr>
  </w:style>
  <w:style w:type="character" w:customStyle="1" w:styleId="Szvegtrzs711ptNemdlt0">
    <w:name w:val="Szövegtörzs (7) + 11 pt;Nem dőlt"/>
    <w:basedOn w:val="Szvegtrzs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character" w:customStyle="1" w:styleId="Szvegtrzs212ptDlt">
    <w:name w:val="Szövegtörzs (2) + 12 pt;Dőlt"/>
    <w:basedOn w:val="Szvegtrzs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Szvegtrzs8">
    <w:name w:val="Szövegtörzs (8)_"/>
    <w:basedOn w:val="Bekezdsalapbettpusa"/>
    <w:link w:val="Szvegtrzs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51">
    <w:name w:val="Szövegtörzs (5)"/>
    <w:basedOn w:val="Szvegtrzs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Szvegtrzs5Trkz3pt">
    <w:name w:val="Szövegtörzs (5) + Térköz 3 pt"/>
    <w:basedOn w:val="Szvegtrzs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Szvegtrzs511ptNemflkvr">
    <w:name w:val="Szövegtörzs (5) + 11 pt;Nem félkövér"/>
    <w:basedOn w:val="Szvegtrzs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before="1320" w:after="1260" w:line="322" w:lineRule="exact"/>
      <w:jc w:val="center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Cmsor10">
    <w:name w:val="Címsor #1"/>
    <w:basedOn w:val="Norml"/>
    <w:link w:val="Cmsor1"/>
    <w:pPr>
      <w:shd w:val="clear" w:color="auto" w:fill="FFFFFF"/>
      <w:spacing w:after="13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before="12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after="300" w:line="274" w:lineRule="exact"/>
      <w:ind w:hanging="46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TJ4">
    <w:name w:val="toc 4"/>
    <w:basedOn w:val="Norml"/>
    <w:link w:val="TJ4Char"/>
    <w:autoRedefine/>
    <w:pPr>
      <w:shd w:val="clear" w:color="auto" w:fill="FFFFFF"/>
      <w:spacing w:before="300"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Tartalomjegyzk0">
    <w:name w:val="Tartalomjegyzék"/>
    <w:basedOn w:val="Norml"/>
    <w:link w:val="Tartalomjegyzk"/>
    <w:pPr>
      <w:shd w:val="clear" w:color="auto" w:fill="FFFFFF"/>
      <w:spacing w:after="300" w:line="0" w:lineRule="atLeast"/>
      <w:ind w:hanging="48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Cmsor40">
    <w:name w:val="Címsor #4"/>
    <w:basedOn w:val="Norml"/>
    <w:link w:val="Cmsor4"/>
    <w:pPr>
      <w:shd w:val="clear" w:color="auto" w:fill="FFFFFF"/>
      <w:spacing w:after="48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Szvegtrzs50">
    <w:name w:val="Szövegtörzs (5)"/>
    <w:basedOn w:val="Norml"/>
    <w:link w:val="Szvegtrzs5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Cmsor30">
    <w:name w:val="Címsor #3"/>
    <w:basedOn w:val="Norml"/>
    <w:link w:val="Cmsor3"/>
    <w:pPr>
      <w:shd w:val="clear" w:color="auto" w:fill="FFFFFF"/>
      <w:spacing w:before="240" w:line="322" w:lineRule="exact"/>
      <w:ind w:hanging="48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zvegtrzs60">
    <w:name w:val="Szövegtörzs (6)"/>
    <w:basedOn w:val="Norml"/>
    <w:link w:val="Szvegtrzs6"/>
    <w:pPr>
      <w:shd w:val="clear" w:color="auto" w:fill="FFFFFF"/>
      <w:spacing w:after="24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zvegtrzs70">
    <w:name w:val="Szövegtörzs (7)"/>
    <w:basedOn w:val="Norml"/>
    <w:link w:val="Szvegtrzs7"/>
    <w:pPr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Cmsor20">
    <w:name w:val="Címsor #2"/>
    <w:basedOn w:val="Norml"/>
    <w:link w:val="Cmsor2"/>
    <w:pPr>
      <w:shd w:val="clear" w:color="auto" w:fill="FFFFFF"/>
      <w:spacing w:line="283" w:lineRule="exact"/>
      <w:jc w:val="both"/>
      <w:outlineLvl w:val="1"/>
    </w:pPr>
    <w:rPr>
      <w:rFonts w:ascii="Franklin Gothic Medium Cond" w:eastAsia="Franklin Gothic Medium Cond" w:hAnsi="Franklin Gothic Medium Cond" w:cs="Franklin Gothic Medium Cond"/>
      <w:sz w:val="26"/>
      <w:szCs w:val="26"/>
    </w:rPr>
  </w:style>
  <w:style w:type="paragraph" w:customStyle="1" w:styleId="Szvegtrzs80">
    <w:name w:val="Szövegtörzs (8)"/>
    <w:basedOn w:val="Norml"/>
    <w:link w:val="Szvegtrzs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Listaszerbekezds">
    <w:name w:val="List Paragraph"/>
    <w:basedOn w:val="Norml"/>
    <w:link w:val="ListaszerbekezdsChar"/>
    <w:uiPriority w:val="34"/>
    <w:qFormat/>
    <w:rsid w:val="00BC479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976F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976F8"/>
    <w:rPr>
      <w:color w:val="000000"/>
    </w:rPr>
  </w:style>
  <w:style w:type="paragraph" w:styleId="llb">
    <w:name w:val="footer"/>
    <w:basedOn w:val="Norml"/>
    <w:link w:val="llbChar"/>
    <w:uiPriority w:val="99"/>
    <w:unhideWhenUsed/>
    <w:rsid w:val="007976F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976F8"/>
    <w:rPr>
      <w:color w:val="000000"/>
    </w:rPr>
  </w:style>
  <w:style w:type="paragraph" w:styleId="Szvegtrzs">
    <w:name w:val="Body Text"/>
    <w:basedOn w:val="Norml"/>
    <w:link w:val="SzvegtrzsChar"/>
    <w:rsid w:val="00B63E07"/>
    <w:pPr>
      <w:widowControl/>
      <w:overflowPunct w:val="0"/>
      <w:autoSpaceDE w:val="0"/>
      <w:autoSpaceDN w:val="0"/>
      <w:adjustRightInd w:val="0"/>
      <w:spacing w:after="120"/>
      <w:textAlignment w:val="baseline"/>
    </w:pPr>
    <w:rPr>
      <w:rFonts w:ascii="Arial" w:eastAsia="Times New Roman" w:hAnsi="Arial" w:cs="Times New Roman"/>
      <w:color w:val="auto"/>
      <w:kern w:val="28"/>
      <w:szCs w:val="20"/>
      <w:lang w:bidi="ar-SA"/>
    </w:rPr>
  </w:style>
  <w:style w:type="character" w:customStyle="1" w:styleId="SzvegtrzsChar">
    <w:name w:val="Szövegtörzs Char"/>
    <w:basedOn w:val="Bekezdsalapbettpusa"/>
    <w:link w:val="Szvegtrzs"/>
    <w:rsid w:val="00B63E07"/>
    <w:rPr>
      <w:rFonts w:ascii="Arial" w:eastAsia="Times New Roman" w:hAnsi="Arial" w:cs="Times New Roman"/>
      <w:kern w:val="28"/>
      <w:szCs w:val="20"/>
      <w:lang w:bidi="ar-SA"/>
    </w:rPr>
  </w:style>
  <w:style w:type="paragraph" w:styleId="Nincstrkz">
    <w:name w:val="No Spacing"/>
    <w:uiPriority w:val="1"/>
    <w:qFormat/>
    <w:rsid w:val="00466E3C"/>
    <w:pPr>
      <w:widowControl/>
      <w:jc w:val="both"/>
    </w:pPr>
    <w:rPr>
      <w:rFonts w:ascii="Times New Roman" w:eastAsia="Calibri" w:hAnsi="Times New Roman" w:cs="Times New Roman"/>
      <w:szCs w:val="22"/>
      <w:lang w:eastAsia="en-US" w:bidi="ar-SA"/>
    </w:rPr>
  </w:style>
  <w:style w:type="character" w:customStyle="1" w:styleId="ListaszerbekezdsChar">
    <w:name w:val="Listaszerű bekezdés Char"/>
    <w:link w:val="Listaszerbekezds"/>
    <w:uiPriority w:val="34"/>
    <w:rsid w:val="00997380"/>
    <w:rPr>
      <w:color w:val="000000"/>
    </w:rPr>
  </w:style>
  <w:style w:type="paragraph" w:customStyle="1" w:styleId="Szvegtrzs210">
    <w:name w:val="Szövegtörzs 21"/>
    <w:basedOn w:val="Norml"/>
    <w:rsid w:val="00C6396A"/>
    <w:pPr>
      <w:suppressAutoHyphens/>
      <w:jc w:val="both"/>
    </w:pPr>
    <w:rPr>
      <w:rFonts w:ascii="Times New Roman" w:eastAsia="SimSun" w:hAnsi="Times New Roman" w:cs="Mangal"/>
      <w:color w:val="auto"/>
      <w:kern w:val="1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CC84F-51F5-4EB7-949C-EC819E78C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6</Pages>
  <Words>994</Words>
  <Characters>6866</Characters>
  <Application>Microsoft Office Word</Application>
  <DocSecurity>0</DocSecurity>
  <Lines>57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2</vt:i4>
      </vt:variant>
    </vt:vector>
  </HeadingPairs>
  <TitlesOfParts>
    <vt:vector size="3" baseType="lpstr">
      <vt:lpstr>SKM_C36822022308400</vt:lpstr>
      <vt:lpstr>4/2026.</vt:lpstr>
      <vt:lpstr>Erről jegyzőkönyvi kivonaton értesítést kap: </vt:lpstr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SKM_C36822022308400</dc:title>
  <dc:subject/>
  <dc:creator>Krisztián Papdi</dc:creator>
  <cp:keywords/>
  <cp:lastModifiedBy>ul-bmarti</cp:lastModifiedBy>
  <cp:revision>52</cp:revision>
  <cp:lastPrinted>2023-04-19T14:43:00Z</cp:lastPrinted>
  <dcterms:created xsi:type="dcterms:W3CDTF">2023-04-13T13:21:00Z</dcterms:created>
  <dcterms:modified xsi:type="dcterms:W3CDTF">2026-04-22T07:55:00Z</dcterms:modified>
</cp:coreProperties>
</file>