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</w:pPr>
    </w:p>
    <w:p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61" w:rsidRPr="00522864" w:rsidRDefault="00E10DDE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C12F8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556" w:rsidRDefault="005B0556" w:rsidP="00066EDC">
      <w:pPr>
        <w:spacing w:line="240" w:lineRule="auto"/>
        <w:rPr>
          <w:sz w:val="28"/>
          <w:szCs w:val="28"/>
        </w:rPr>
      </w:pPr>
    </w:p>
    <w:p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</w:t>
      </w:r>
      <w:r w:rsidR="00C27555">
        <w:rPr>
          <w:rFonts w:ascii="Times New Roman" w:eastAsia="Times New Roman" w:hAnsi="Times New Roman" w:cs="Times New Roman"/>
          <w:i/>
          <w:sz w:val="28"/>
          <w:szCs w:val="28"/>
        </w:rPr>
        <w:t xml:space="preserve">e Ügyrendi Bizottsága </w:t>
      </w: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</w:t>
      </w:r>
      <w:r w:rsidR="00C12F82"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8. </w:t>
      </w:r>
      <w:r w:rsidR="00E10D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május 22-</w:t>
      </w:r>
      <w:r w:rsidR="00C12F82"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61" w:rsidRPr="005911C7" w:rsidRDefault="0022121E" w:rsidP="00066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. nyilvántartási </w:t>
      </w:r>
      <w:proofErr w:type="gram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szám:   </w:t>
      </w:r>
      <w:proofErr w:type="gram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/201</w:t>
      </w:r>
      <w:r w:rsidR="00E6055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2761" w:rsidRPr="00BE626B" w:rsidRDefault="0022121E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-ben rögzítve: 201</w:t>
      </w:r>
      <w:r w:rsidR="00E6055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606C2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10DDE">
        <w:rPr>
          <w:rFonts w:ascii="Times New Roman" w:eastAsia="Times New Roman" w:hAnsi="Times New Roman" w:cs="Times New Roman"/>
          <w:i/>
          <w:sz w:val="24"/>
          <w:szCs w:val="24"/>
        </w:rPr>
        <w:t xml:space="preserve">június </w:t>
      </w:r>
      <w:r w:rsidRPr="00293EE9">
        <w:rPr>
          <w:rFonts w:ascii="Times New Roman" w:hAnsi="Times New Roman" w:cs="Times New Roman"/>
          <w:sz w:val="24"/>
          <w:szCs w:val="24"/>
        </w:rPr>
        <w:br w:type="page"/>
      </w:r>
      <w:r w:rsidRPr="00BE626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343FC2" w:rsidRPr="00BE626B" w:rsidRDefault="008C4EE4" w:rsidP="008F77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26B">
        <w:rPr>
          <w:rFonts w:ascii="Times New Roman" w:hAnsi="Times New Roman" w:cs="Times New Roman"/>
          <w:b/>
          <w:sz w:val="28"/>
          <w:szCs w:val="28"/>
          <w:u w:val="single"/>
        </w:rPr>
        <w:t xml:space="preserve">Mellékletek:  </w:t>
      </w:r>
    </w:p>
    <w:p w:rsidR="00EA5E6E" w:rsidRPr="00BE626B" w:rsidRDefault="00EA5E6E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6B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BE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6B" w:rsidRPr="00BE626B" w:rsidRDefault="00BE626B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6E" w:rsidRPr="00BE626B" w:rsidRDefault="00EA5E6E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6B">
        <w:rPr>
          <w:rFonts w:ascii="Times New Roman" w:hAnsi="Times New Roman" w:cs="Times New Roman"/>
          <w:sz w:val="28"/>
          <w:szCs w:val="28"/>
        </w:rPr>
        <w:t xml:space="preserve">2.) Jelenléti </w:t>
      </w:r>
      <w:r w:rsidR="00C27555" w:rsidRPr="00BE626B">
        <w:rPr>
          <w:rFonts w:ascii="Times New Roman" w:hAnsi="Times New Roman" w:cs="Times New Roman"/>
          <w:sz w:val="28"/>
          <w:szCs w:val="28"/>
        </w:rPr>
        <w:t>ív</w:t>
      </w:r>
    </w:p>
    <w:p w:rsidR="00EA5E6E" w:rsidRDefault="00EA5E6E" w:rsidP="00EA5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CD" w:rsidRDefault="009342CD" w:rsidP="00A42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2CD" w:rsidRPr="003D3BB1" w:rsidRDefault="009342CD" w:rsidP="00934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2CD" w:rsidRPr="00AE2B55" w:rsidRDefault="009342CD" w:rsidP="009342C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9342CD" w:rsidRPr="00584311" w:rsidRDefault="009342CD" w:rsidP="009342CD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9342CD" w:rsidRPr="002D690A" w:rsidRDefault="009342CD" w:rsidP="00934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E4" w:rsidRPr="00343FC2" w:rsidRDefault="008C4EE4" w:rsidP="008F77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C4EE4" w:rsidRDefault="008C4EE4" w:rsidP="00066EDC">
      <w:pPr>
        <w:spacing w:line="240" w:lineRule="auto"/>
        <w:jc w:val="both"/>
        <w:rPr>
          <w:sz w:val="24"/>
        </w:rPr>
      </w:pPr>
    </w:p>
    <w:p w:rsidR="008C4EE4" w:rsidRPr="00293EE9" w:rsidRDefault="008C4EE4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7ED" w:rsidRPr="00293EE9" w:rsidRDefault="00B447ED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25" w:rsidRPr="00293EE9" w:rsidRDefault="005B3325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E62761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7B" w:rsidRDefault="00934C7B" w:rsidP="00066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F348F" w:rsidRPr="00293EE9" w:rsidRDefault="0022121E" w:rsidP="00EF0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="001A6E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 w:rsidR="00C27555">
        <w:rPr>
          <w:rFonts w:ascii="Times New Roman" w:eastAsia="Times New Roman" w:hAnsi="Times New Roman" w:cs="Times New Roman"/>
          <w:sz w:val="24"/>
          <w:szCs w:val="24"/>
        </w:rPr>
        <w:t xml:space="preserve">e Ügyrendi Bizottsága </w:t>
      </w:r>
    </w:p>
    <w:p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DE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5B0556" w:rsidRPr="00293EE9" w:rsidRDefault="005B0556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48F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D1130A" w:rsidRPr="00EF09DA" w:rsidRDefault="00D1130A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E6276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E10DDE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E605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C275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ÜB</w:t>
      </w:r>
      <w:proofErr w:type="gramEnd"/>
      <w:r w:rsidR="00C275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91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B52A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2A76">
        <w:rPr>
          <w:rFonts w:ascii="Times New Roman" w:eastAsia="Times New Roman" w:hAnsi="Times New Roman" w:cs="Times New Roman"/>
          <w:sz w:val="24"/>
          <w:szCs w:val="24"/>
        </w:rPr>
        <w:tab/>
      </w:r>
      <w:r w:rsidR="00BE626B">
        <w:rPr>
          <w:rFonts w:ascii="Times New Roman" w:eastAsia="Times New Roman" w:hAnsi="Times New Roman" w:cs="Times New Roman"/>
          <w:sz w:val="24"/>
          <w:szCs w:val="24"/>
        </w:rPr>
        <w:tab/>
      </w:r>
      <w:r w:rsidR="00BE626B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E62761" w:rsidRDefault="0022121E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5911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7555">
        <w:rPr>
          <w:rFonts w:ascii="Times New Roman" w:eastAsia="Times New Roman" w:hAnsi="Times New Roman" w:cs="Times New Roman"/>
          <w:sz w:val="24"/>
          <w:szCs w:val="24"/>
        </w:rPr>
        <w:t>z Ügyrendi Bizottság 2</w:t>
      </w:r>
      <w:r w:rsidR="005911C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DDE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 ny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ílt ü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lésének napirendi pontjai </w:t>
      </w:r>
    </w:p>
    <w:p w:rsidR="00BE626B" w:rsidRPr="007F69FB" w:rsidRDefault="00BE626B" w:rsidP="00BE626B">
      <w:pPr>
        <w:pStyle w:val="NormlWeb"/>
        <w:spacing w:before="0" w:beforeAutospacing="0" w:after="0" w:afterAutospacing="0"/>
        <w:rPr>
          <w:bCs/>
          <w:color w:val="000000"/>
        </w:rPr>
      </w:pPr>
    </w:p>
    <w:p w:rsidR="0009182A" w:rsidRPr="00E10DDE" w:rsidRDefault="0009182A" w:rsidP="0009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/2018.(V.</w:t>
      </w:r>
      <w:proofErr w:type="gramStart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22.)ÜB</w:t>
      </w:r>
      <w:proofErr w:type="gramEnd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5.o.</w:t>
      </w:r>
      <w:r w:rsidRPr="00E10DD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9182A" w:rsidRPr="00E10DDE" w:rsidRDefault="0009182A" w:rsidP="0009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1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09182A" w:rsidRPr="00E10DDE" w:rsidRDefault="0009182A" w:rsidP="0009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</w:rPr>
        <w:t xml:space="preserve">      költségvetési gazdálkodás 2017. évi vitelének szabályairól szóló 2/2017.(II.15.)     </w:t>
      </w:r>
    </w:p>
    <w:p w:rsidR="0009182A" w:rsidRDefault="0009182A" w:rsidP="0009182A">
      <w:pPr>
        <w:pStyle w:val="NormlWeb"/>
        <w:spacing w:before="0" w:beforeAutospacing="0" w:after="0" w:afterAutospacing="0"/>
      </w:pPr>
      <w:r w:rsidRPr="00E10DDE">
        <w:t xml:space="preserve">      önkormányzati rendelete 3. sz. módosítása</w:t>
      </w:r>
    </w:p>
    <w:p w:rsidR="0009182A" w:rsidRPr="00E10DDE" w:rsidRDefault="0009182A" w:rsidP="0009182A">
      <w:pPr>
        <w:pStyle w:val="NormlWeb"/>
        <w:spacing w:before="0" w:beforeAutospacing="0" w:after="0" w:afterAutospacing="0"/>
        <w:rPr>
          <w:bCs/>
          <w:color w:val="000000"/>
        </w:rPr>
      </w:pPr>
    </w:p>
    <w:p w:rsidR="0009182A" w:rsidRPr="00E10DDE" w:rsidRDefault="0009182A" w:rsidP="0009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10/2018.(V.</w:t>
      </w:r>
      <w:proofErr w:type="gramStart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22.)ÜB</w:t>
      </w:r>
      <w:proofErr w:type="gramEnd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7.o.</w:t>
      </w:r>
    </w:p>
    <w:p w:rsidR="0009182A" w:rsidRPr="00E10DDE" w:rsidRDefault="0009182A" w:rsidP="0009182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1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09182A" w:rsidRPr="00E10DDE" w:rsidRDefault="0009182A" w:rsidP="0009182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</w:rPr>
        <w:t xml:space="preserve">     költségvetési gazdálkodás 2017. évi vitelének szabályairól szóló 2/2017.(II.15.) </w:t>
      </w:r>
    </w:p>
    <w:p w:rsidR="0009182A" w:rsidRDefault="0009182A" w:rsidP="0009182A">
      <w:pPr>
        <w:pStyle w:val="NormlWeb"/>
        <w:spacing w:before="0" w:beforeAutospacing="0" w:after="0" w:afterAutospacing="0"/>
        <w:rPr>
          <w:color w:val="000000"/>
        </w:rPr>
      </w:pPr>
      <w:r w:rsidRPr="00E10DDE">
        <w:t xml:space="preserve">     önkormányzati rendelet </w:t>
      </w:r>
      <w:r w:rsidRPr="00E10DDE">
        <w:rPr>
          <w:color w:val="000000"/>
        </w:rPr>
        <w:t>(zárszámadás) végrehajtása</w:t>
      </w:r>
      <w:r w:rsidRPr="00E10DDE">
        <w:rPr>
          <w:b/>
          <w:color w:val="000000"/>
        </w:rPr>
        <w:t xml:space="preserve"> </w:t>
      </w:r>
      <w:r w:rsidRPr="00E10DDE">
        <w:rPr>
          <w:color w:val="000000"/>
        </w:rPr>
        <w:t xml:space="preserve"> </w:t>
      </w:r>
    </w:p>
    <w:p w:rsidR="0009182A" w:rsidRDefault="0009182A" w:rsidP="0009182A">
      <w:pPr>
        <w:pStyle w:val="NormlWeb"/>
        <w:spacing w:before="0" w:beforeAutospacing="0" w:after="0" w:afterAutospacing="0"/>
        <w:rPr>
          <w:color w:val="000000"/>
        </w:rPr>
      </w:pPr>
    </w:p>
    <w:p w:rsidR="00D1130A" w:rsidRPr="00D1130A" w:rsidRDefault="00D1130A" w:rsidP="00D11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7.o.</w:t>
      </w:r>
    </w:p>
    <w:p w:rsidR="00D1130A" w:rsidRPr="000848FD" w:rsidRDefault="00D1130A" w:rsidP="00D1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848FD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D1130A" w:rsidRPr="00E10DDE" w:rsidRDefault="00D1130A" w:rsidP="0009182A">
      <w:pPr>
        <w:pStyle w:val="NormlWeb"/>
        <w:spacing w:before="0" w:beforeAutospacing="0" w:after="0" w:afterAutospacing="0"/>
        <w:rPr>
          <w:color w:val="000000"/>
        </w:rPr>
      </w:pPr>
    </w:p>
    <w:p w:rsidR="0009182A" w:rsidRPr="006448BD" w:rsidRDefault="0009182A" w:rsidP="00091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11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/2018.(V.</w:t>
      </w:r>
      <w:proofErr w:type="gramStart"/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22.)ÜB</w:t>
      </w:r>
      <w:proofErr w:type="gramEnd"/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</w:r>
      <w:r w:rsidR="00D1130A">
        <w:rPr>
          <w:rFonts w:ascii="Times New Roman" w:eastAsia="Times New Roman" w:hAnsi="Times New Roman" w:cs="Times New Roman"/>
          <w:sz w:val="24"/>
          <w:szCs w:val="24"/>
        </w:rPr>
        <w:tab/>
        <w:t>9.o.</w:t>
      </w:r>
      <w:r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182A" w:rsidRPr="006448BD" w:rsidRDefault="0009182A" w:rsidP="0009182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8B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6448B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448BD">
        <w:rPr>
          <w:rFonts w:ascii="Times New Roman" w:hAnsi="Times New Roman" w:cs="Times New Roman"/>
          <w:bCs/>
          <w:sz w:val="24"/>
          <w:szCs w:val="24"/>
        </w:rPr>
        <w:t xml:space="preserve"> Az </w:t>
      </w:r>
      <w:r w:rsidRPr="006448BD">
        <w:rPr>
          <w:rFonts w:ascii="Times New Roman" w:hAnsi="Times New Roman" w:cs="Times New Roman"/>
          <w:sz w:val="24"/>
          <w:szCs w:val="24"/>
        </w:rPr>
        <w:t xml:space="preserve">önkormányzat és szervei 2018. évi költségvetéséről és annak végrehajtásáról, a </w:t>
      </w:r>
    </w:p>
    <w:p w:rsidR="0009182A" w:rsidRPr="006448BD" w:rsidRDefault="0009182A" w:rsidP="0009182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8BD">
        <w:rPr>
          <w:rFonts w:ascii="Times New Roman" w:hAnsi="Times New Roman" w:cs="Times New Roman"/>
          <w:sz w:val="24"/>
          <w:szCs w:val="24"/>
        </w:rPr>
        <w:t xml:space="preserve">     költségvetési gazdálkodás 2018. évi vitelének szabályairól szóló      2/2018.(II.</w:t>
      </w:r>
      <w:proofErr w:type="gramStart"/>
      <w:r w:rsidRPr="006448BD">
        <w:rPr>
          <w:rFonts w:ascii="Times New Roman" w:hAnsi="Times New Roman" w:cs="Times New Roman"/>
          <w:sz w:val="24"/>
          <w:szCs w:val="24"/>
        </w:rPr>
        <w:t>13.)önkormányzati</w:t>
      </w:r>
      <w:proofErr w:type="gramEnd"/>
      <w:r w:rsidRPr="006448BD">
        <w:rPr>
          <w:rFonts w:ascii="Times New Roman" w:hAnsi="Times New Roman" w:cs="Times New Roman"/>
          <w:sz w:val="24"/>
          <w:szCs w:val="24"/>
        </w:rPr>
        <w:t xml:space="preserve"> rendelet 1. sz. módosítása</w:t>
      </w:r>
      <w:r w:rsidRPr="006448B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264F97" w:rsidRDefault="00264F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82A" w:rsidRDefault="0009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e Ügyrendi Bizottsága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DDE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1" w:rsidRDefault="0022121E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0A7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37B7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épviselőtestület tagjai közül</w:t>
      </w:r>
      <w:r w:rsidR="005C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>jelen vannak: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 Dudás János bizottság elnöke, Barna Dániel, Tóth András bizottság tagjai </w:t>
      </w:r>
    </w:p>
    <w:p w:rsidR="002D4E91" w:rsidRDefault="002D4E91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FBF" w:rsidRDefault="002D4E91" w:rsidP="002D4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FDC">
        <w:rPr>
          <w:rFonts w:ascii="Times New Roman" w:eastAsia="Times New Roman" w:hAnsi="Times New Roman" w:cs="Times New Roman"/>
          <w:sz w:val="24"/>
          <w:szCs w:val="24"/>
          <w:u w:val="single"/>
        </w:rPr>
        <w:t>Tanácskozási joggal jelen vannak</w:t>
      </w:r>
      <w:r>
        <w:rPr>
          <w:rFonts w:ascii="Times New Roman" w:eastAsia="Times New Roman" w:hAnsi="Times New Roman" w:cs="Times New Roman"/>
          <w:sz w:val="24"/>
          <w:szCs w:val="24"/>
        </w:rPr>
        <w:t>: Nagy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Attila Gyula polgármester, </w:t>
      </w:r>
      <w:r>
        <w:rPr>
          <w:rFonts w:ascii="Times New Roman" w:eastAsia="Times New Roman" w:hAnsi="Times New Roman" w:cs="Times New Roman"/>
          <w:sz w:val="24"/>
          <w:szCs w:val="24"/>
        </w:rPr>
        <w:t>Dr. Borbás Zsuzsanna jegyző</w:t>
      </w:r>
      <w:r w:rsidR="00A47438">
        <w:rPr>
          <w:rFonts w:ascii="Times New Roman" w:eastAsia="Times New Roman" w:hAnsi="Times New Roman" w:cs="Times New Roman"/>
          <w:sz w:val="24"/>
          <w:szCs w:val="24"/>
        </w:rPr>
        <w:t xml:space="preserve">, Fáncsik Judit </w:t>
      </w:r>
      <w:r w:rsidR="001F1346">
        <w:rPr>
          <w:rFonts w:ascii="Times New Roman" w:eastAsia="Times New Roman" w:hAnsi="Times New Roman" w:cs="Times New Roman"/>
          <w:sz w:val="24"/>
          <w:szCs w:val="24"/>
        </w:rPr>
        <w:t>pénzügyi-g</w:t>
      </w:r>
      <w:r w:rsidR="00A47438">
        <w:rPr>
          <w:rFonts w:ascii="Times New Roman" w:eastAsia="Times New Roman" w:hAnsi="Times New Roman" w:cs="Times New Roman"/>
          <w:sz w:val="24"/>
          <w:szCs w:val="24"/>
        </w:rPr>
        <w:t>azdálkodási csopor</w:t>
      </w:r>
      <w:r w:rsidR="001F13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47438">
        <w:rPr>
          <w:rFonts w:ascii="Times New Roman" w:eastAsia="Times New Roman" w:hAnsi="Times New Roman" w:cs="Times New Roman"/>
          <w:sz w:val="24"/>
          <w:szCs w:val="24"/>
        </w:rPr>
        <w:t>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E91" w:rsidRDefault="002D4E91" w:rsidP="002D4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>polgármester: köszönti a</w:t>
      </w:r>
      <w:r w:rsidR="002D4E91">
        <w:rPr>
          <w:rFonts w:ascii="Times New Roman" w:hAnsi="Times New Roman" w:cs="Times New Roman"/>
          <w:sz w:val="24"/>
        </w:rPr>
        <w:t>z</w:t>
      </w:r>
      <w:r w:rsidRPr="00606C29">
        <w:rPr>
          <w:rFonts w:ascii="Times New Roman" w:hAnsi="Times New Roman" w:cs="Times New Roman"/>
          <w:sz w:val="24"/>
        </w:rPr>
        <w:t xml:space="preserve"> ülés résztvevőit. </w:t>
      </w:r>
    </w:p>
    <w:p w:rsidR="008F5379" w:rsidRDefault="00606C29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</w:t>
      </w:r>
      <w:r w:rsidR="00166FDC">
        <w:rPr>
          <w:rFonts w:ascii="Times New Roman" w:hAnsi="Times New Roman" w:cs="Times New Roman"/>
          <w:sz w:val="24"/>
        </w:rPr>
        <w:t>j</w:t>
      </w:r>
      <w:r w:rsidRPr="00606C29">
        <w:rPr>
          <w:rFonts w:ascii="Times New Roman" w:hAnsi="Times New Roman" w:cs="Times New Roman"/>
          <w:sz w:val="24"/>
        </w:rPr>
        <w:t>elenléti ív alapján megállapítja, hogy a</w:t>
      </w:r>
      <w:r w:rsidR="002D4E91">
        <w:rPr>
          <w:rFonts w:ascii="Times New Roman" w:hAnsi="Times New Roman" w:cs="Times New Roman"/>
          <w:sz w:val="24"/>
        </w:rPr>
        <w:t xml:space="preserve"> bizottság 3 tagjából 3 jelen van, a bizottság</w:t>
      </w:r>
      <w:r w:rsidR="006448BD">
        <w:rPr>
          <w:rFonts w:ascii="Times New Roman" w:hAnsi="Times New Roman" w:cs="Times New Roman"/>
          <w:sz w:val="24"/>
        </w:rPr>
        <w:t>i</w:t>
      </w:r>
      <w:r w:rsidR="002D4E91">
        <w:rPr>
          <w:rFonts w:ascii="Times New Roman" w:hAnsi="Times New Roman" w:cs="Times New Roman"/>
          <w:sz w:val="24"/>
        </w:rPr>
        <w:t xml:space="preserve"> ül</w:t>
      </w:r>
      <w:r w:rsidRPr="00606C29">
        <w:rPr>
          <w:rFonts w:ascii="Times New Roman" w:hAnsi="Times New Roman" w:cs="Times New Roman"/>
          <w:sz w:val="24"/>
        </w:rPr>
        <w:t xml:space="preserve">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</w:p>
    <w:p w:rsidR="00251C9A" w:rsidRDefault="00251C9A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51C9A" w:rsidRPr="00E96F82" w:rsidRDefault="00251C9A" w:rsidP="00251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 jegyzőkönyv másik aláírójaként </w:t>
      </w:r>
      <w:r>
        <w:rPr>
          <w:rFonts w:ascii="Times New Roman" w:hAnsi="Times New Roman" w:cs="Times New Roman"/>
          <w:sz w:val="24"/>
          <w:szCs w:val="24"/>
        </w:rPr>
        <w:t>Tóth András</w:t>
      </w:r>
      <w:r w:rsidRPr="00E96F82">
        <w:rPr>
          <w:rFonts w:ascii="Times New Roman" w:hAnsi="Times New Roman" w:cs="Times New Roman"/>
          <w:sz w:val="24"/>
          <w:szCs w:val="24"/>
        </w:rPr>
        <w:t xml:space="preserve"> bizottsági tagot, jegyzőkönyvvezetőnek Balogh Márta igazgatási előadót javasolja. </w:t>
      </w:r>
    </w:p>
    <w:p w:rsidR="00251C9A" w:rsidRPr="00E96F82" w:rsidRDefault="00251C9A" w:rsidP="00251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9A" w:rsidRPr="00E96F82" w:rsidRDefault="00251C9A" w:rsidP="00251C9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a javaslattal egyhangúan egyetért. </w:t>
      </w:r>
    </w:p>
    <w:p w:rsidR="00B26F07" w:rsidRDefault="00B26F07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F07" w:rsidRDefault="002D4E91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="00B26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bizottság elnöke: </w:t>
      </w:r>
      <w:r w:rsidR="00695C7F">
        <w:rPr>
          <w:rFonts w:ascii="Times New Roman" w:hAnsi="Times New Roman" w:cs="Times New Roman"/>
          <w:sz w:val="24"/>
          <w:szCs w:val="24"/>
        </w:rPr>
        <w:t>j</w:t>
      </w:r>
      <w:r w:rsidR="00B26F07">
        <w:rPr>
          <w:rFonts w:ascii="Times New Roman" w:hAnsi="Times New Roman" w:cs="Times New Roman"/>
          <w:sz w:val="24"/>
          <w:szCs w:val="24"/>
        </w:rPr>
        <w:t xml:space="preserve">avasolja a napirendek meghívó szerinti megtárgyalását, melyet szavazásra bocsát. </w:t>
      </w:r>
    </w:p>
    <w:p w:rsidR="00F269AB" w:rsidRPr="00F269AB" w:rsidRDefault="00F269AB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  <w:u w:val="single"/>
        </w:rPr>
        <w:t>z Ügyrendi Bizottság</w:t>
      </w:r>
      <w:r w:rsidR="001A6E5D" w:rsidRPr="001A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igen szavazattal a javaslattal egyetért, és az alábbi határozatot hozza:</w:t>
      </w:r>
    </w:p>
    <w:p w:rsidR="008F5379" w:rsidRDefault="008F5379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4E91" w:rsidRPr="00293EE9" w:rsidRDefault="00E10DDE" w:rsidP="002D4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2D4E91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2D4E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2D4E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)ÜB</w:t>
      </w:r>
      <w:proofErr w:type="gramEnd"/>
      <w:r w:rsidR="002D4E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="002D4E91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D4E91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D4E91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D4E91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D4E91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4E91" w:rsidRDefault="002D4E91" w:rsidP="002D4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Ügyrendi Bizottság 2018. </w:t>
      </w:r>
      <w:r w:rsidR="00E10DDE">
        <w:rPr>
          <w:rFonts w:ascii="Times New Roman" w:eastAsia="Times New Roman" w:hAnsi="Times New Roman" w:cs="Times New Roman"/>
          <w:sz w:val="24"/>
          <w:szCs w:val="24"/>
        </w:rPr>
        <w:t>május 22-i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ü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lésének napirendi pontjai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2D4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 w:rsidRPr="002D4E91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Képviselőtestüle</w:t>
      </w:r>
      <w:r w:rsidR="002D4E91" w:rsidRPr="002D4E91">
        <w:rPr>
          <w:rFonts w:ascii="Times New Roman" w:eastAsia="Times New Roman" w:hAnsi="Times New Roman" w:cs="Times New Roman"/>
          <w:sz w:val="24"/>
          <w:szCs w:val="24"/>
        </w:rPr>
        <w:t xml:space="preserve">te Ügyrendi Bizottsága </w:t>
      </w:r>
      <w:r w:rsidR="00F269AB" w:rsidRPr="002D4E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5C7F" w:rsidRPr="002D4E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69AB" w:rsidRPr="002D4E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DDE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F269AB"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2D4E91" w:rsidRPr="002D4E91" w:rsidRDefault="002D4E91" w:rsidP="002D4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.) Az önkormányzat és szervei 2017. évi költségvetéséről és annak végrehajtásáról, a </w:t>
      </w:r>
    </w:p>
    <w:p w:rsid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0DDE" w:rsidRPr="00BA5D1D" w:rsidRDefault="00E10DDE" w:rsidP="00E10D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D1D">
        <w:rPr>
          <w:rFonts w:ascii="Times New Roman" w:hAnsi="Times New Roman" w:cs="Times New Roman"/>
          <w:b/>
          <w:sz w:val="24"/>
          <w:szCs w:val="24"/>
        </w:rPr>
        <w:t>önkormányzati rendelete</w:t>
      </w:r>
      <w:r>
        <w:rPr>
          <w:rFonts w:ascii="Times New Roman" w:hAnsi="Times New Roman" w:cs="Times New Roman"/>
          <w:b/>
          <w:sz w:val="24"/>
          <w:szCs w:val="24"/>
        </w:rPr>
        <w:t xml:space="preserve"> 3. sz.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E10DDE" w:rsidRDefault="00E10DDE" w:rsidP="00E10D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10DDE" w:rsidRPr="00BA5D1D" w:rsidRDefault="00E10DDE" w:rsidP="00E10DDE">
      <w:pPr>
        <w:tabs>
          <w:tab w:val="left" w:pos="1080"/>
        </w:tabs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D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) Az önkormányzat és szervei 2017. évi költségvetéséről és annak végrehajtásáról, a </w:t>
      </w:r>
    </w:p>
    <w:p w:rsid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</w:p>
    <w:p w:rsidR="00E10DDE" w:rsidRPr="009D726C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önkormányzati rendelet (zárszámadás) végrehajtása </w:t>
      </w:r>
      <w:r w:rsidRPr="00BA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E" w:rsidRDefault="00E10DDE" w:rsidP="00E10D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2B0" w:rsidRDefault="007F12B0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726C">
        <w:rPr>
          <w:rFonts w:ascii="Times New Roman" w:hAnsi="Times New Roman" w:cs="Times New Roman"/>
          <w:b/>
          <w:sz w:val="24"/>
          <w:szCs w:val="24"/>
        </w:rPr>
        <w:t>.)</w:t>
      </w:r>
      <w:r w:rsidRPr="009D726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9D7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26C">
        <w:rPr>
          <w:rFonts w:ascii="Times New Roman" w:hAnsi="Times New Roman" w:cs="Times New Roman"/>
          <w:b/>
          <w:sz w:val="24"/>
          <w:szCs w:val="24"/>
        </w:rPr>
        <w:t xml:space="preserve">önkormányzat és szervei 2018. évi költségvetéséről és annak végrehajtásáról, a </w:t>
      </w:r>
    </w:p>
    <w:p w:rsid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726C">
        <w:rPr>
          <w:rFonts w:ascii="Times New Roman" w:hAnsi="Times New Roman" w:cs="Times New Roman"/>
          <w:b/>
          <w:sz w:val="24"/>
          <w:szCs w:val="24"/>
        </w:rPr>
        <w:t xml:space="preserve">költségvetési gazdálkodás 2018. évi vitelének szabályairól szóló </w:t>
      </w:r>
    </w:p>
    <w:p w:rsid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726C">
        <w:rPr>
          <w:rFonts w:ascii="Times New Roman" w:hAnsi="Times New Roman" w:cs="Times New Roman"/>
          <w:b/>
          <w:sz w:val="24"/>
          <w:szCs w:val="24"/>
        </w:rPr>
        <w:t>2/2018.(II.</w:t>
      </w:r>
      <w:proofErr w:type="gramStart"/>
      <w:r w:rsidRPr="009D726C">
        <w:rPr>
          <w:rFonts w:ascii="Times New Roman" w:hAnsi="Times New Roman" w:cs="Times New Roman"/>
          <w:b/>
          <w:sz w:val="24"/>
          <w:szCs w:val="24"/>
        </w:rPr>
        <w:t>13.)önkormányzati</w:t>
      </w:r>
      <w:proofErr w:type="gramEnd"/>
      <w:r w:rsidRPr="009D726C">
        <w:rPr>
          <w:rFonts w:ascii="Times New Roman" w:hAnsi="Times New Roman" w:cs="Times New Roman"/>
          <w:b/>
          <w:sz w:val="24"/>
          <w:szCs w:val="24"/>
        </w:rPr>
        <w:t xml:space="preserve"> rendelet 1. sz. módosítása</w:t>
      </w:r>
      <w:r w:rsidRPr="009D726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E10DDE" w:rsidRDefault="00E10DDE" w:rsidP="00E10D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10DDE" w:rsidRDefault="00E10DDE" w:rsidP="002D4E9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348F" w:rsidRPr="002D4E91" w:rsidRDefault="001F348F" w:rsidP="002D4E9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D4E91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D4E91" w:rsidRPr="002D4E91">
        <w:rPr>
          <w:rFonts w:ascii="Times New Roman" w:eastAsia="Times New Roman" w:hAnsi="Times New Roman" w:cs="Times New Roman"/>
          <w:sz w:val="24"/>
          <w:szCs w:val="24"/>
        </w:rPr>
        <w:t>Dudás János bizottság tagja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F6" w:rsidRPr="00965ADE" w:rsidRDefault="008F5379" w:rsidP="00CB44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65A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1.)</w:t>
      </w:r>
      <w:r w:rsidR="0022121E" w:rsidRPr="00965A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Napirend</w:t>
      </w:r>
      <w:proofErr w:type="gramEnd"/>
    </w:p>
    <w:p w:rsidR="00E10DDE" w:rsidRP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DE">
        <w:rPr>
          <w:rFonts w:ascii="Times New Roman" w:hAnsi="Times New Roman" w:cs="Times New Roman"/>
          <w:b/>
          <w:sz w:val="28"/>
          <w:szCs w:val="28"/>
        </w:rPr>
        <w:t>1.) Az önkormányzat és szervei 2017. évi költségvetéséről és annak végrehajtásáról, a költségvetési gazdálkodás 2017. évi vitelének szabályairól szóló 2/2017.(II.15.) önkormányzati rendelete 3. sz. módosítása</w:t>
      </w:r>
    </w:p>
    <w:p w:rsidR="00E10DDE" w:rsidRPr="00E10DDE" w:rsidRDefault="00E10DDE" w:rsidP="00E10DD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Előadó:</w:t>
      </w:r>
      <w:r w:rsidRPr="00E10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C311B7" w:rsidRDefault="00C311B7" w:rsidP="00C31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bizottság elnöke: átadja a szót </w:t>
      </w:r>
      <w:r w:rsidR="00EE2A16">
        <w:rPr>
          <w:rFonts w:ascii="Times New Roman" w:hAnsi="Times New Roman" w:cs="Times New Roman"/>
          <w:sz w:val="24"/>
          <w:szCs w:val="24"/>
        </w:rPr>
        <w:t xml:space="preserve">Dr. Borbás Zsuzsanna jegyzőnek, </w:t>
      </w:r>
      <w:r>
        <w:rPr>
          <w:rFonts w:ascii="Times New Roman" w:hAnsi="Times New Roman" w:cs="Times New Roman"/>
          <w:sz w:val="24"/>
          <w:szCs w:val="24"/>
        </w:rPr>
        <w:t xml:space="preserve">ismertesse a rendeletalkotás hátterét. </w:t>
      </w: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B0" w:rsidRDefault="007F12B0" w:rsidP="007F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zárszámadási rendelet-te</w:t>
      </w:r>
      <w:r w:rsidR="007E08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vezet</w:t>
      </w:r>
      <w:r w:rsidR="00B311E0">
        <w:rPr>
          <w:rFonts w:ascii="Times New Roman" w:hAnsi="Times New Roman" w:cs="Times New Roman"/>
          <w:sz w:val="24"/>
          <w:szCs w:val="24"/>
        </w:rPr>
        <w:t xml:space="preserve"> elfogadása </w:t>
      </w:r>
      <w:r>
        <w:rPr>
          <w:rFonts w:ascii="Times New Roman" w:hAnsi="Times New Roman" w:cs="Times New Roman"/>
          <w:sz w:val="24"/>
          <w:szCs w:val="24"/>
        </w:rPr>
        <w:t>előtt a 2017. évi költségvetési rendeletüket 2017. december 31-i állapot szerint szükséges</w:t>
      </w:r>
      <w:r w:rsidR="00B311E0">
        <w:rPr>
          <w:rFonts w:ascii="Times New Roman" w:hAnsi="Times New Roman" w:cs="Times New Roman"/>
          <w:sz w:val="24"/>
          <w:szCs w:val="24"/>
        </w:rPr>
        <w:t xml:space="preserve"> módosítani</w:t>
      </w:r>
      <w:r>
        <w:rPr>
          <w:rFonts w:ascii="Times New Roman" w:hAnsi="Times New Roman" w:cs="Times New Roman"/>
          <w:sz w:val="24"/>
          <w:szCs w:val="24"/>
        </w:rPr>
        <w:t>, hogy a kötelező, szükséges átvezetéseket megtegy</w:t>
      </w:r>
      <w:r w:rsidR="00B311E0">
        <w:rPr>
          <w:rFonts w:ascii="Times New Roman" w:hAnsi="Times New Roman" w:cs="Times New Roman"/>
          <w:sz w:val="24"/>
          <w:szCs w:val="24"/>
        </w:rPr>
        <w:t>ék.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bizottság elnöke: javasolja a</w:t>
      </w:r>
      <w:r w:rsidR="006448BD">
        <w:rPr>
          <w:rFonts w:ascii="Times New Roman" w:hAnsi="Times New Roman" w:cs="Times New Roman"/>
          <w:sz w:val="24"/>
          <w:szCs w:val="24"/>
        </w:rPr>
        <w:t xml:space="preserve"> 2017. évi költségvetési rendelet 3. sz. módosítását célzó rendelet-tervezet elfogadása támogatását, </w:t>
      </w:r>
      <w:r>
        <w:rPr>
          <w:rFonts w:ascii="Times New Roman" w:hAnsi="Times New Roman" w:cs="Times New Roman"/>
          <w:sz w:val="24"/>
          <w:szCs w:val="24"/>
        </w:rPr>
        <w:t xml:space="preserve">melyet szavazásra bocsát. </w:t>
      </w: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Az Ügyrendi Bizottság</w:t>
      </w:r>
      <w:r>
        <w:rPr>
          <w:rFonts w:ascii="Times New Roman" w:hAnsi="Times New Roman" w:cs="Times New Roman"/>
          <w:sz w:val="24"/>
          <w:szCs w:val="24"/>
        </w:rPr>
        <w:t xml:space="preserve"> 3 igen szavazattal a javaslattal egyetért, és az alábbi határozatot hozza: </w:t>
      </w:r>
    </w:p>
    <w:p w:rsidR="00965ADE" w:rsidRDefault="00965ADE" w:rsidP="00965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ADE" w:rsidRPr="00E10DDE" w:rsidRDefault="00E10DDE" w:rsidP="00965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65ADE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/2018.(</w:t>
      </w:r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965ADE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)ÜB</w:t>
      </w:r>
      <w:proofErr w:type="gramEnd"/>
      <w:r w:rsidR="00965ADE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65ADE" w:rsidRPr="00E10D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DE" w:rsidRPr="00E10DDE" w:rsidRDefault="00965ADE" w:rsidP="00E1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1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DDE"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E10DDE" w:rsidRPr="00E10DDE" w:rsidRDefault="00E10DDE" w:rsidP="00E1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</w:rPr>
        <w:t xml:space="preserve">      költségvetési gazdálkodás 2017. évi vitelének szabályairól szóló 2/2017.(II.15.)     </w:t>
      </w:r>
    </w:p>
    <w:p w:rsidR="00965ADE" w:rsidRPr="00E10DDE" w:rsidRDefault="00E10DDE" w:rsidP="00E10DDE">
      <w:pPr>
        <w:pStyle w:val="NormlWeb"/>
        <w:spacing w:before="0" w:beforeAutospacing="0" w:after="0" w:afterAutospacing="0"/>
        <w:rPr>
          <w:bCs/>
          <w:color w:val="000000"/>
        </w:rPr>
      </w:pPr>
      <w:r w:rsidRPr="00E10DDE">
        <w:t xml:space="preserve">      önkormányzati rendelete 3. sz. módosítása</w:t>
      </w:r>
    </w:p>
    <w:p w:rsidR="00965ADE" w:rsidRPr="00E10DDE" w:rsidRDefault="00965ADE" w:rsidP="00965ADE">
      <w:pPr>
        <w:pStyle w:val="NormlWeb"/>
        <w:spacing w:before="0" w:beforeAutospacing="0" w:after="0" w:afterAutospacing="0"/>
        <w:rPr>
          <w:bCs/>
          <w:color w:val="000000"/>
        </w:rPr>
      </w:pPr>
    </w:p>
    <w:p w:rsidR="00965ADE" w:rsidRPr="00E10DDE" w:rsidRDefault="00965ADE" w:rsidP="00965A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965ADE" w:rsidRPr="00E10DDE" w:rsidRDefault="00965ADE" w:rsidP="00965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540" w:rsidRPr="00E10DDE" w:rsidRDefault="00965ADE" w:rsidP="00E1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sz w:val="24"/>
          <w:szCs w:val="24"/>
        </w:rPr>
        <w:t>Az Ügyrendi Bizottság</w:t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DE"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költségvetési gazdálkodás 2017. évi vitelének szabályairól szóló 2/2017.(II.15.) önkormányzati rendelet 3. sz. – melléklet szerinti – módosítása elfogadását javasolja. </w:t>
      </w:r>
    </w:p>
    <w:p w:rsidR="00E10DDE" w:rsidRPr="00E10DDE" w:rsidRDefault="00E10DDE" w:rsidP="00E10D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ADE" w:rsidRPr="00E10DDE" w:rsidRDefault="00965ADE" w:rsidP="00965A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965ADE" w:rsidRPr="00E10DDE" w:rsidRDefault="00965ADE" w:rsidP="00C435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sz w:val="24"/>
          <w:szCs w:val="24"/>
        </w:rPr>
        <w:t>1) Dudás János bizottság tagja</w:t>
      </w:r>
    </w:p>
    <w:p w:rsidR="00965ADE" w:rsidRDefault="00965ADE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BD" w:rsidRDefault="006448BD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B0" w:rsidRPr="00965ADE" w:rsidRDefault="007F12B0" w:rsidP="00C3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E2" w:rsidRPr="00965ADE" w:rsidRDefault="002110E2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965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2.)Napirend</w:t>
      </w:r>
      <w:proofErr w:type="gramEnd"/>
    </w:p>
    <w:p w:rsidR="00E10DDE" w:rsidRP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DE">
        <w:rPr>
          <w:rFonts w:ascii="Times New Roman" w:hAnsi="Times New Roman" w:cs="Times New Roman"/>
          <w:b/>
          <w:sz w:val="28"/>
          <w:szCs w:val="28"/>
        </w:rPr>
        <w:t>Az önkormányzat és szervei 2017. évi költségvetéséről és annak végrehajtásáról,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DE">
        <w:rPr>
          <w:rFonts w:ascii="Times New Roman" w:hAnsi="Times New Roman" w:cs="Times New Roman"/>
          <w:b/>
          <w:sz w:val="28"/>
          <w:szCs w:val="28"/>
        </w:rPr>
        <w:t xml:space="preserve">költségvetési gazdálkodás 2017. évi vitelének szabályairól szóló 2/2017.(II.15.) </w:t>
      </w:r>
    </w:p>
    <w:p w:rsidR="00E10DDE" w:rsidRP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DDE">
        <w:rPr>
          <w:rFonts w:ascii="Times New Roman" w:hAnsi="Times New Roman" w:cs="Times New Roman"/>
          <w:b/>
          <w:sz w:val="28"/>
          <w:szCs w:val="28"/>
        </w:rPr>
        <w:t xml:space="preserve">önkormányzati rendelet (zárszámadás) végrehajtása </w:t>
      </w:r>
      <w:r w:rsidRPr="00E1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DE" w:rsidRPr="00E10DDE" w:rsidRDefault="00E10DDE" w:rsidP="00E10DD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E10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2D4E91" w:rsidRDefault="002D4E91" w:rsidP="009132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7AF6" w:rsidRDefault="00C43540" w:rsidP="00E1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bizottság elnöke: </w:t>
      </w:r>
      <w:r w:rsidR="000F7AF6">
        <w:rPr>
          <w:rFonts w:ascii="Times New Roman" w:hAnsi="Times New Roman" w:cs="Times New Roman"/>
          <w:sz w:val="24"/>
          <w:szCs w:val="24"/>
        </w:rPr>
        <w:t xml:space="preserve">megkapták az előterjesztést. </w:t>
      </w:r>
      <w:r w:rsidR="00E10DDE">
        <w:rPr>
          <w:rFonts w:ascii="Times New Roman" w:hAnsi="Times New Roman" w:cs="Times New Roman"/>
          <w:sz w:val="24"/>
          <w:szCs w:val="24"/>
        </w:rPr>
        <w:t xml:space="preserve">A zárszámadási rendelet ismertetésére </w:t>
      </w:r>
      <w:r w:rsidR="00B311E0">
        <w:rPr>
          <w:rFonts w:ascii="Times New Roman" w:hAnsi="Times New Roman" w:cs="Times New Roman"/>
          <w:sz w:val="24"/>
          <w:szCs w:val="24"/>
        </w:rPr>
        <w:t xml:space="preserve">Dr. Borbás Zsuzsanna, jegyzőt. </w:t>
      </w:r>
    </w:p>
    <w:p w:rsidR="002E73A1" w:rsidRDefault="002E73A1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B0" w:rsidRDefault="007F12B0" w:rsidP="007F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74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május 31-ig meg kell alkotni a zárszámadási rendelet</w:t>
      </w:r>
      <w:r w:rsidR="00B311E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, melyben</w:t>
      </w:r>
      <w:r w:rsidR="00B311E0">
        <w:rPr>
          <w:rFonts w:ascii="Times New Roman" w:hAnsi="Times New Roman" w:cs="Times New Roman"/>
          <w:sz w:val="24"/>
          <w:szCs w:val="24"/>
        </w:rPr>
        <w:t xml:space="preserve"> – részletezve az intézmények adatait -</w:t>
      </w:r>
      <w:r>
        <w:rPr>
          <w:rFonts w:ascii="Times New Roman" w:hAnsi="Times New Roman" w:cs="Times New Roman"/>
          <w:sz w:val="24"/>
          <w:szCs w:val="24"/>
        </w:rPr>
        <w:t xml:space="preserve"> az előző év teljesítését foglal</w:t>
      </w:r>
      <w:r w:rsidR="00D1130A">
        <w:rPr>
          <w:rFonts w:ascii="Times New Roman" w:hAnsi="Times New Roman" w:cs="Times New Roman"/>
          <w:sz w:val="24"/>
          <w:szCs w:val="24"/>
        </w:rPr>
        <w:t>tá</w:t>
      </w:r>
      <w:r>
        <w:rPr>
          <w:rFonts w:ascii="Times New Roman" w:hAnsi="Times New Roman" w:cs="Times New Roman"/>
          <w:sz w:val="24"/>
          <w:szCs w:val="24"/>
        </w:rPr>
        <w:t>k bele</w:t>
      </w:r>
      <w:r w:rsidR="00B311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takarékos gazdálkodás</w:t>
      </w:r>
      <w:r w:rsidR="00B311E0">
        <w:rPr>
          <w:rFonts w:ascii="Times New Roman" w:hAnsi="Times New Roman" w:cs="Times New Roman"/>
          <w:sz w:val="24"/>
          <w:szCs w:val="24"/>
        </w:rPr>
        <w:t>nak köszönhetően rendelkezni lehet és kell a</w:t>
      </w:r>
      <w:r>
        <w:rPr>
          <w:rFonts w:ascii="Times New Roman" w:hAnsi="Times New Roman" w:cs="Times New Roman"/>
          <w:sz w:val="24"/>
          <w:szCs w:val="24"/>
        </w:rPr>
        <w:t xml:space="preserve"> pénzmaradvány felosztás</w:t>
      </w:r>
      <w:r w:rsidR="00B311E0">
        <w:rPr>
          <w:rFonts w:ascii="Times New Roman" w:hAnsi="Times New Roman" w:cs="Times New Roman"/>
          <w:sz w:val="24"/>
          <w:szCs w:val="24"/>
        </w:rPr>
        <w:t xml:space="preserve">áról, melyet külön határozattal kell elfogadni.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B0" w:rsidRDefault="00240452" w:rsidP="007F12B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korábban megküldött anyaghoz képest a rendelet 1. és 4.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 történt.</w:t>
      </w:r>
      <w:r w:rsidR="00D1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pontosított anyag a bizottsági tagoknak </w:t>
      </w:r>
      <w:r w:rsidRPr="00F962AC">
        <w:rPr>
          <w:rFonts w:ascii="Times New Roman" w:hAnsi="Times New Roman" w:cs="Times New Roman"/>
          <w:sz w:val="24"/>
          <w:szCs w:val="24"/>
        </w:rPr>
        <w:t xml:space="preserve">kiosztásra került. Az 1. §-ban a javított kiadási </w:t>
      </w:r>
      <w:proofErr w:type="spellStart"/>
      <w:r w:rsidRPr="00F962AC"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 w:rsidRPr="00F962AC">
        <w:rPr>
          <w:rFonts w:ascii="Times New Roman" w:hAnsi="Times New Roman" w:cs="Times New Roman"/>
          <w:sz w:val="24"/>
          <w:szCs w:val="24"/>
        </w:rPr>
        <w:t xml:space="preserve"> </w:t>
      </w:r>
      <w:r w:rsidR="007F12B0" w:rsidRPr="00F962AC">
        <w:rPr>
          <w:rFonts w:ascii="Times New Roman" w:hAnsi="Times New Roman" w:cs="Times New Roman"/>
          <w:sz w:val="24"/>
          <w:szCs w:val="24"/>
        </w:rPr>
        <w:t>709.619.186 Ft</w:t>
      </w:r>
      <w:r w:rsidRPr="00F962AC">
        <w:rPr>
          <w:rFonts w:ascii="Times New Roman" w:hAnsi="Times New Roman" w:cs="Times New Roman"/>
          <w:sz w:val="24"/>
          <w:szCs w:val="24"/>
        </w:rPr>
        <w:t xml:space="preserve">, a 4. §-ban </w:t>
      </w:r>
      <w:r w:rsidR="00F962AC" w:rsidRPr="00F962AC">
        <w:rPr>
          <w:rFonts w:ascii="Times New Roman" w:hAnsi="Times New Roman" w:cs="Times New Roman"/>
          <w:sz w:val="24"/>
          <w:szCs w:val="24"/>
        </w:rPr>
        <w:t xml:space="preserve">javított szófordulat: „82 </w:t>
      </w:r>
      <w:proofErr w:type="spellStart"/>
      <w:r w:rsidR="00F962AC" w:rsidRPr="00F962AC">
        <w:rPr>
          <w:rFonts w:ascii="Times New Roman" w:hAnsi="Times New Roman" w:cs="Times New Roman"/>
          <w:sz w:val="24"/>
          <w:szCs w:val="24"/>
        </w:rPr>
        <w:t>főben</w:t>
      </w:r>
      <w:proofErr w:type="spellEnd"/>
      <w:r w:rsidR="00F962AC" w:rsidRPr="00F962AC">
        <w:rPr>
          <w:rFonts w:ascii="Times New Roman" w:hAnsi="Times New Roman" w:cs="Times New Roman"/>
          <w:sz w:val="24"/>
          <w:szCs w:val="24"/>
        </w:rPr>
        <w:t xml:space="preserve"> határozta meg”.</w:t>
      </w:r>
      <w:r w:rsidR="00F962AC">
        <w:t xml:space="preserve"> </w:t>
      </w:r>
    </w:p>
    <w:p w:rsidR="00F962AC" w:rsidRDefault="007F12B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pénzmaradvány</w:t>
      </w:r>
      <w:r w:rsidR="00F962AC">
        <w:rPr>
          <w:rFonts w:ascii="Times New Roman" w:hAnsi="Times New Roman" w:cs="Times New Roman"/>
          <w:sz w:val="24"/>
          <w:szCs w:val="24"/>
        </w:rPr>
        <w:t xml:space="preserve"> összege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962AC">
        <w:rPr>
          <w:rFonts w:ascii="Times New Roman" w:hAnsi="Times New Roman" w:cs="Times New Roman"/>
          <w:sz w:val="24"/>
          <w:szCs w:val="24"/>
        </w:rPr>
        <w:t xml:space="preserve">38.196.016 Ft a pénzmaradvány </w:t>
      </w:r>
      <w:r>
        <w:rPr>
          <w:rFonts w:ascii="Times New Roman" w:hAnsi="Times New Roman" w:cs="Times New Roman"/>
          <w:sz w:val="24"/>
          <w:szCs w:val="24"/>
        </w:rPr>
        <w:t>kötelezettségvállalással terhelt</w:t>
      </w:r>
      <w:r w:rsidR="00F962AC">
        <w:rPr>
          <w:rFonts w:ascii="Times New Roman" w:hAnsi="Times New Roman" w:cs="Times New Roman"/>
          <w:sz w:val="24"/>
          <w:szCs w:val="24"/>
        </w:rPr>
        <w:t xml:space="preserve"> összege 410.094.608 Ft, ez az idei költségvetésben betervezésre került. A szabad pénzmaradvány </w:t>
      </w:r>
      <w:proofErr w:type="spellStart"/>
      <w:r w:rsidR="00F962AC">
        <w:rPr>
          <w:rFonts w:ascii="Times New Roman" w:hAnsi="Times New Roman" w:cs="Times New Roman"/>
          <w:sz w:val="24"/>
          <w:szCs w:val="24"/>
        </w:rPr>
        <w:t>intézményenként</w:t>
      </w:r>
      <w:proofErr w:type="spellEnd"/>
      <w:r w:rsidR="00F962AC">
        <w:rPr>
          <w:rFonts w:ascii="Times New Roman" w:hAnsi="Times New Roman" w:cs="Times New Roman"/>
          <w:sz w:val="24"/>
          <w:szCs w:val="24"/>
        </w:rPr>
        <w:t xml:space="preserve"> bontva</w:t>
      </w:r>
      <w:r w:rsidR="00D1130A">
        <w:rPr>
          <w:rFonts w:ascii="Times New Roman" w:hAnsi="Times New Roman" w:cs="Times New Roman"/>
          <w:sz w:val="24"/>
          <w:szCs w:val="24"/>
        </w:rPr>
        <w:t xml:space="preserve"> összesen</w:t>
      </w:r>
      <w:r w:rsidR="00F962AC">
        <w:rPr>
          <w:rFonts w:ascii="Times New Roman" w:hAnsi="Times New Roman" w:cs="Times New Roman"/>
          <w:sz w:val="24"/>
          <w:szCs w:val="24"/>
        </w:rPr>
        <w:t xml:space="preserve"> 7.914.680 Ft.</w:t>
      </w:r>
    </w:p>
    <w:p w:rsidR="00F962AC" w:rsidRDefault="00F962A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2AC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E10DDE">
        <w:rPr>
          <w:rFonts w:ascii="Times New Roman" w:hAnsi="Times New Roman" w:cs="Times New Roman"/>
          <w:sz w:val="24"/>
          <w:szCs w:val="24"/>
        </w:rPr>
        <w:t xml:space="preserve"> bizottság elnöke: </w:t>
      </w:r>
      <w:r w:rsidR="00F962AC">
        <w:rPr>
          <w:rFonts w:ascii="Times New Roman" w:hAnsi="Times New Roman" w:cs="Times New Roman"/>
          <w:sz w:val="24"/>
          <w:szCs w:val="24"/>
        </w:rPr>
        <w:t xml:space="preserve">a bevételi és kiadási </w:t>
      </w:r>
      <w:proofErr w:type="spellStart"/>
      <w:r w:rsidR="00F962AC"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 w:rsidR="00F962AC">
        <w:rPr>
          <w:rFonts w:ascii="Times New Roman" w:hAnsi="Times New Roman" w:cs="Times New Roman"/>
          <w:sz w:val="24"/>
          <w:szCs w:val="24"/>
        </w:rPr>
        <w:t xml:space="preserve"> közötti különbség a pénzmaradvány</w:t>
      </w:r>
      <w:r w:rsidR="00D1130A">
        <w:rPr>
          <w:rFonts w:ascii="Times New Roman" w:hAnsi="Times New Roman" w:cs="Times New Roman"/>
          <w:sz w:val="24"/>
          <w:szCs w:val="24"/>
        </w:rPr>
        <w:t>.</w:t>
      </w:r>
      <w:r w:rsidR="00F9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B0" w:rsidRDefault="00F962A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különbség e</w:t>
      </w:r>
      <w:r w:rsidR="007F12B0">
        <w:rPr>
          <w:rFonts w:ascii="Times New Roman" w:hAnsi="Times New Roman" w:cs="Times New Roman"/>
          <w:sz w:val="24"/>
          <w:szCs w:val="24"/>
        </w:rPr>
        <w:t>lső látásra hatalmas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2B0">
        <w:rPr>
          <w:rFonts w:ascii="Times New Roman" w:hAnsi="Times New Roman" w:cs="Times New Roman"/>
          <w:sz w:val="24"/>
          <w:szCs w:val="24"/>
        </w:rPr>
        <w:t>de a maradvány „felcímkézett. Ha jó érti a szabad</w:t>
      </w:r>
      <w:r>
        <w:rPr>
          <w:rFonts w:ascii="Times New Roman" w:hAnsi="Times New Roman" w:cs="Times New Roman"/>
          <w:sz w:val="24"/>
          <w:szCs w:val="24"/>
        </w:rPr>
        <w:t xml:space="preserve">on tervezhető összeg </w:t>
      </w:r>
      <w:r w:rsidR="00E80C58">
        <w:rPr>
          <w:rFonts w:ascii="Times New Roman" w:hAnsi="Times New Roman" w:cs="Times New Roman"/>
          <w:sz w:val="24"/>
          <w:szCs w:val="24"/>
        </w:rPr>
        <w:t>közel 8</w:t>
      </w:r>
      <w:r w:rsidR="007F12B0">
        <w:rPr>
          <w:rFonts w:ascii="Times New Roman" w:hAnsi="Times New Roman" w:cs="Times New Roman"/>
          <w:sz w:val="24"/>
          <w:szCs w:val="24"/>
        </w:rPr>
        <w:t xml:space="preserve"> millió Ft. </w:t>
      </w:r>
      <w:r w:rsidR="003A745C">
        <w:rPr>
          <w:rFonts w:ascii="Times New Roman" w:hAnsi="Times New Roman" w:cs="Times New Roman"/>
          <w:sz w:val="24"/>
          <w:szCs w:val="24"/>
        </w:rPr>
        <w:t>A takarékos gazdálkodásért az egész csapat</w:t>
      </w:r>
      <w:r w:rsidR="00E80C58">
        <w:rPr>
          <w:rFonts w:ascii="Times New Roman" w:hAnsi="Times New Roman" w:cs="Times New Roman"/>
          <w:sz w:val="24"/>
          <w:szCs w:val="24"/>
        </w:rPr>
        <w:t>ot – a polgármesteri hivatal dolgozóit, az intézményvezetőket</w:t>
      </w:r>
      <w:r w:rsidR="00D1130A">
        <w:rPr>
          <w:rFonts w:ascii="Times New Roman" w:hAnsi="Times New Roman" w:cs="Times New Roman"/>
          <w:sz w:val="24"/>
          <w:szCs w:val="24"/>
        </w:rPr>
        <w:t>, a polgármestert</w:t>
      </w:r>
      <w:r w:rsidR="00E80C58">
        <w:rPr>
          <w:rFonts w:ascii="Times New Roman" w:hAnsi="Times New Roman" w:cs="Times New Roman"/>
          <w:sz w:val="24"/>
          <w:szCs w:val="24"/>
        </w:rPr>
        <w:t xml:space="preserve"> - dicséret illeti</w:t>
      </w:r>
      <w:r w:rsidR="003A745C">
        <w:rPr>
          <w:rFonts w:ascii="Times New Roman" w:hAnsi="Times New Roman" w:cs="Times New Roman"/>
          <w:sz w:val="24"/>
          <w:szCs w:val="24"/>
        </w:rPr>
        <w:t xml:space="preserve"> </w:t>
      </w:r>
      <w:r w:rsidR="00E80C58">
        <w:rPr>
          <w:rFonts w:ascii="Times New Roman" w:hAnsi="Times New Roman" w:cs="Times New Roman"/>
          <w:sz w:val="24"/>
          <w:szCs w:val="24"/>
        </w:rPr>
        <w:t xml:space="preserve">meg. </w:t>
      </w: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58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58">
        <w:rPr>
          <w:rFonts w:ascii="Times New Roman" w:hAnsi="Times New Roman" w:cs="Times New Roman"/>
          <w:sz w:val="24"/>
          <w:szCs w:val="24"/>
          <w:u w:val="single"/>
        </w:rPr>
        <w:t>Tóth András</w:t>
      </w:r>
      <w:r w:rsidR="00E80C58">
        <w:rPr>
          <w:rFonts w:ascii="Times New Roman" w:hAnsi="Times New Roman" w:cs="Times New Roman"/>
          <w:sz w:val="24"/>
          <w:szCs w:val="24"/>
        </w:rPr>
        <w:t xml:space="preserve"> bizottság tagja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0C58">
        <w:rPr>
          <w:rFonts w:ascii="Times New Roman" w:hAnsi="Times New Roman" w:cs="Times New Roman"/>
          <w:sz w:val="24"/>
          <w:szCs w:val="24"/>
        </w:rPr>
        <w:t>szabad felhasználású pénzmaradvány</w:t>
      </w:r>
      <w:r w:rsidR="00D1130A">
        <w:rPr>
          <w:rFonts w:ascii="Times New Roman" w:hAnsi="Times New Roman" w:cs="Times New Roman"/>
          <w:sz w:val="24"/>
          <w:szCs w:val="24"/>
        </w:rPr>
        <w:t xml:space="preserve"> összegeként </w:t>
      </w:r>
      <w:r w:rsidR="00E80C58">
        <w:rPr>
          <w:rFonts w:ascii="Times New Roman" w:hAnsi="Times New Roman" w:cs="Times New Roman"/>
          <w:sz w:val="24"/>
          <w:szCs w:val="24"/>
        </w:rPr>
        <w:t xml:space="preserve">a második félévben ő 28 millió Ft-ra emlékezett. </w:t>
      </w: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D">
        <w:rPr>
          <w:rFonts w:ascii="Times New Roman" w:hAnsi="Times New Roman" w:cs="Times New Roman"/>
          <w:sz w:val="24"/>
          <w:szCs w:val="24"/>
          <w:u w:val="single"/>
        </w:rPr>
        <w:t>Fáncsik Judit</w:t>
      </w:r>
      <w:r w:rsidR="00E80C58" w:rsidRPr="008F06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0C58">
        <w:rPr>
          <w:rFonts w:ascii="Times New Roman" w:hAnsi="Times New Roman" w:cs="Times New Roman"/>
          <w:sz w:val="24"/>
          <w:szCs w:val="24"/>
        </w:rPr>
        <w:t xml:space="preserve">pénzügyi-gazdálkodási csoportvezető: nem, az önkormányzatnál 435.000.455 Ft volt a pénzmaradvány, melyből kötelezettségvállalással terhelt 410 millió Ft. A költségvetésben </w:t>
      </w:r>
      <w:r w:rsidR="008F06FD">
        <w:rPr>
          <w:rFonts w:ascii="Times New Roman" w:hAnsi="Times New Roman" w:cs="Times New Roman"/>
          <w:sz w:val="24"/>
          <w:szCs w:val="24"/>
        </w:rPr>
        <w:t xml:space="preserve">a </w:t>
      </w:r>
      <w:r w:rsidR="00E80C58">
        <w:rPr>
          <w:rFonts w:ascii="Times New Roman" w:hAnsi="Times New Roman" w:cs="Times New Roman"/>
          <w:sz w:val="24"/>
          <w:szCs w:val="24"/>
        </w:rPr>
        <w:t>fennmaradó 25 millió Ft-ból már 20</w:t>
      </w:r>
      <w:r w:rsidR="008F06FD">
        <w:rPr>
          <w:rFonts w:ascii="Times New Roman" w:hAnsi="Times New Roman" w:cs="Times New Roman"/>
          <w:sz w:val="24"/>
          <w:szCs w:val="24"/>
        </w:rPr>
        <w:t>.186.000 Ft-ot</w:t>
      </w:r>
      <w:r w:rsidR="00E80C58">
        <w:rPr>
          <w:rFonts w:ascii="Times New Roman" w:hAnsi="Times New Roman" w:cs="Times New Roman"/>
          <w:sz w:val="24"/>
          <w:szCs w:val="24"/>
        </w:rPr>
        <w:t xml:space="preserve"> beterveztek, ezért csak az 5.194.000 Ft, ami szabad pénzmaradvány</w:t>
      </w:r>
      <w:r w:rsidR="008F06FD">
        <w:rPr>
          <w:rFonts w:ascii="Times New Roman" w:hAnsi="Times New Roman" w:cs="Times New Roman"/>
          <w:sz w:val="24"/>
          <w:szCs w:val="24"/>
        </w:rPr>
        <w:t xml:space="preserve">ként felhasználható. </w:t>
      </w: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takarékosság</w:t>
      </w:r>
      <w:r w:rsidR="008F06FD">
        <w:rPr>
          <w:rFonts w:ascii="Times New Roman" w:hAnsi="Times New Roman" w:cs="Times New Roman"/>
          <w:sz w:val="24"/>
          <w:szCs w:val="24"/>
        </w:rPr>
        <w:t>, a szigorú gazdálkodás</w:t>
      </w:r>
      <w:r>
        <w:rPr>
          <w:rFonts w:ascii="Times New Roman" w:hAnsi="Times New Roman" w:cs="Times New Roman"/>
          <w:sz w:val="24"/>
          <w:szCs w:val="24"/>
        </w:rPr>
        <w:t xml:space="preserve"> mindig is jellemző volt</w:t>
      </w:r>
      <w:r w:rsidR="008F06FD">
        <w:rPr>
          <w:rFonts w:ascii="Times New Roman" w:hAnsi="Times New Roman" w:cs="Times New Roman"/>
          <w:sz w:val="24"/>
          <w:szCs w:val="24"/>
        </w:rPr>
        <w:t xml:space="preserve"> az önkormányzatra</w:t>
      </w:r>
      <w:r>
        <w:rPr>
          <w:rFonts w:ascii="Times New Roman" w:hAnsi="Times New Roman" w:cs="Times New Roman"/>
          <w:sz w:val="24"/>
          <w:szCs w:val="24"/>
        </w:rPr>
        <w:t>. Mindig reálisan</w:t>
      </w:r>
      <w:r w:rsidR="008F06FD">
        <w:rPr>
          <w:rFonts w:ascii="Times New Roman" w:hAnsi="Times New Roman" w:cs="Times New Roman"/>
          <w:sz w:val="24"/>
          <w:szCs w:val="24"/>
        </w:rPr>
        <w:t>, a tényleges adatokkal</w:t>
      </w:r>
      <w:r>
        <w:rPr>
          <w:rFonts w:ascii="Times New Roman" w:hAnsi="Times New Roman" w:cs="Times New Roman"/>
          <w:sz w:val="24"/>
          <w:szCs w:val="24"/>
        </w:rPr>
        <w:t xml:space="preserve"> tervez</w:t>
      </w:r>
      <w:r w:rsidR="00D113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ek. Üllés szerencsés gazdasági helyzetben van,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hozzá </w:t>
      </w:r>
      <w:r w:rsidR="008F06FD">
        <w:rPr>
          <w:rFonts w:ascii="Times New Roman" w:hAnsi="Times New Roman" w:cs="Times New Roman"/>
          <w:sz w:val="24"/>
          <w:szCs w:val="24"/>
        </w:rPr>
        <w:t xml:space="preserve">a </w:t>
      </w:r>
      <w:r w:rsidR="00D1130A">
        <w:rPr>
          <w:rFonts w:ascii="Times New Roman" w:hAnsi="Times New Roman" w:cs="Times New Roman"/>
          <w:sz w:val="24"/>
          <w:szCs w:val="24"/>
        </w:rPr>
        <w:t xml:space="preserve">megfelelő </w:t>
      </w:r>
      <w:r>
        <w:rPr>
          <w:rFonts w:ascii="Times New Roman" w:hAnsi="Times New Roman" w:cs="Times New Roman"/>
          <w:sz w:val="24"/>
          <w:szCs w:val="24"/>
        </w:rPr>
        <w:t>személyes döntések is</w:t>
      </w:r>
      <w:r w:rsidR="008F06FD">
        <w:rPr>
          <w:rFonts w:ascii="Times New Roman" w:hAnsi="Times New Roman" w:cs="Times New Roman"/>
          <w:sz w:val="24"/>
          <w:szCs w:val="24"/>
        </w:rPr>
        <w:t>, amit intézményvezetőként hoznak</w:t>
      </w:r>
      <w:r w:rsidR="00D113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gyors visszacsatolás</w:t>
      </w:r>
      <w:r w:rsidR="008F06FD">
        <w:rPr>
          <w:rFonts w:ascii="Times New Roman" w:hAnsi="Times New Roman" w:cs="Times New Roman"/>
          <w:sz w:val="24"/>
          <w:szCs w:val="24"/>
        </w:rPr>
        <w:t>ú ellenőrzési mód</w:t>
      </w:r>
      <w:r>
        <w:rPr>
          <w:rFonts w:ascii="Times New Roman" w:hAnsi="Times New Roman" w:cs="Times New Roman"/>
          <w:sz w:val="24"/>
          <w:szCs w:val="24"/>
        </w:rPr>
        <w:t>ok</w:t>
      </w:r>
      <w:r w:rsidR="008F06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pl. 25</w:t>
      </w:r>
      <w:r w:rsidR="008F06FD">
        <w:rPr>
          <w:rFonts w:ascii="Times New Roman" w:hAnsi="Times New Roman" w:cs="Times New Roman"/>
          <w:sz w:val="24"/>
          <w:szCs w:val="24"/>
        </w:rPr>
        <w:t>.000 Ft feletti vásárlás</w:t>
      </w:r>
      <w:r w:rsidR="008F3C3F">
        <w:rPr>
          <w:rFonts w:ascii="Times New Roman" w:hAnsi="Times New Roman" w:cs="Times New Roman"/>
          <w:sz w:val="24"/>
          <w:szCs w:val="24"/>
        </w:rPr>
        <w:t xml:space="preserve">t előzetesen az önkormányzat vezetőjével engedélyeztetni kell. </w:t>
      </w:r>
    </w:p>
    <w:p w:rsidR="003A745C" w:rsidRDefault="00D1130A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Megjegyzi, a</w:t>
      </w:r>
      <w:r w:rsidR="008F3C3F">
        <w:rPr>
          <w:rFonts w:ascii="Times New Roman" w:hAnsi="Times New Roman" w:cs="Times New Roman"/>
          <w:sz w:val="24"/>
          <w:szCs w:val="24"/>
        </w:rPr>
        <w:t xml:space="preserve">hogy telik az idő a jegyző, illetve a pénzügyi-gazdálkodási csoportvezető egyre jobb munkát hoz be a testület elé. </w:t>
      </w: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3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F3C3F" w:rsidRPr="008F3C3F">
        <w:rPr>
          <w:rFonts w:ascii="Times New Roman" w:hAnsi="Times New Roman" w:cs="Times New Roman"/>
          <w:sz w:val="24"/>
          <w:szCs w:val="24"/>
          <w:u w:val="single"/>
        </w:rPr>
        <w:t>udás János</w:t>
      </w:r>
      <w:r w:rsidR="008F3C3F">
        <w:rPr>
          <w:rFonts w:ascii="Times New Roman" w:hAnsi="Times New Roman" w:cs="Times New Roman"/>
          <w:sz w:val="24"/>
          <w:szCs w:val="24"/>
        </w:rPr>
        <w:t xml:space="preserve"> bizottság elnöke: </w:t>
      </w:r>
      <w:r>
        <w:rPr>
          <w:rFonts w:ascii="Times New Roman" w:hAnsi="Times New Roman" w:cs="Times New Roman"/>
          <w:sz w:val="24"/>
          <w:szCs w:val="24"/>
        </w:rPr>
        <w:t xml:space="preserve">a kisebb településeket </w:t>
      </w:r>
      <w:r w:rsidR="008F3C3F">
        <w:rPr>
          <w:rFonts w:ascii="Times New Roman" w:hAnsi="Times New Roman" w:cs="Times New Roman"/>
          <w:sz w:val="24"/>
          <w:szCs w:val="24"/>
        </w:rPr>
        <w:t xml:space="preserve">– akár jogilag, akár pénzügyileg - </w:t>
      </w:r>
      <w:r>
        <w:rPr>
          <w:rFonts w:ascii="Times New Roman" w:hAnsi="Times New Roman" w:cs="Times New Roman"/>
          <w:sz w:val="24"/>
          <w:szCs w:val="24"/>
        </w:rPr>
        <w:t>sokka</w:t>
      </w:r>
      <w:r w:rsidR="008F3C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jobban ellenőr</w:t>
      </w:r>
      <w:r w:rsidR="00D1130A">
        <w:rPr>
          <w:rFonts w:ascii="Times New Roman" w:hAnsi="Times New Roman" w:cs="Times New Roman"/>
          <w:sz w:val="24"/>
          <w:szCs w:val="24"/>
        </w:rPr>
        <w:t>zik</w:t>
      </w:r>
      <w:r>
        <w:rPr>
          <w:rFonts w:ascii="Times New Roman" w:hAnsi="Times New Roman" w:cs="Times New Roman"/>
          <w:sz w:val="24"/>
          <w:szCs w:val="24"/>
        </w:rPr>
        <w:t xml:space="preserve"> a szakhatóságok, </w:t>
      </w:r>
      <w:r w:rsidR="008F3C3F">
        <w:rPr>
          <w:rFonts w:ascii="Times New Roman" w:hAnsi="Times New Roman" w:cs="Times New Roman"/>
          <w:sz w:val="24"/>
          <w:szCs w:val="24"/>
        </w:rPr>
        <w:t xml:space="preserve">hatóságok, </w:t>
      </w:r>
      <w:r>
        <w:rPr>
          <w:rFonts w:ascii="Times New Roman" w:hAnsi="Times New Roman" w:cs="Times New Roman"/>
          <w:sz w:val="24"/>
          <w:szCs w:val="24"/>
        </w:rPr>
        <w:t>mint egy</w:t>
      </w:r>
      <w:r w:rsidR="008F3C3F">
        <w:rPr>
          <w:rFonts w:ascii="Times New Roman" w:hAnsi="Times New Roman" w:cs="Times New Roman"/>
          <w:sz w:val="24"/>
          <w:szCs w:val="24"/>
        </w:rPr>
        <w:t xml:space="preserve"> nagyobb várost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C3F" w:rsidRDefault="008F3C3F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Üllésen a racionalitás mindig is jelen volt, a jó gazda gondosságával bántak a pénzeszközeikkel. Egy nagyon komoly háttérmunkával jól előkészített anyagok kerülnek eléjük. </w:t>
      </w: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3F" w:rsidRDefault="008F3C3F" w:rsidP="007F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540" w:rsidRPr="00E10DDE" w:rsidRDefault="007F12B0" w:rsidP="007F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43540" w:rsidRPr="00E10DDE">
        <w:rPr>
          <w:rFonts w:ascii="Times New Roman" w:hAnsi="Times New Roman" w:cs="Times New Roman"/>
          <w:sz w:val="24"/>
          <w:szCs w:val="24"/>
        </w:rPr>
        <w:t xml:space="preserve">avasolja az előterjesztésben szereplő rendelet megalkotását, melyet szavazásra bocsát. </w:t>
      </w:r>
    </w:p>
    <w:p w:rsidR="00C43540" w:rsidRPr="00E10DDE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40" w:rsidRPr="00E10DDE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  <w:u w:val="single"/>
        </w:rPr>
        <w:t>Az Ügyrendi Bizottság</w:t>
      </w:r>
      <w:r w:rsidRPr="00E10DDE">
        <w:rPr>
          <w:rFonts w:ascii="Times New Roman" w:hAnsi="Times New Roman" w:cs="Times New Roman"/>
          <w:sz w:val="24"/>
          <w:szCs w:val="24"/>
        </w:rPr>
        <w:t xml:space="preserve"> 3 igen szavazattal a javaslattal egyetért, és az alábbi határozatot hozza: </w:t>
      </w:r>
    </w:p>
    <w:p w:rsidR="00C43540" w:rsidRPr="00E10DDE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40" w:rsidRPr="00E10DDE" w:rsidRDefault="00E10DDE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C43540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/2018.(</w:t>
      </w:r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C43540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)ÜB</w:t>
      </w:r>
      <w:proofErr w:type="gramEnd"/>
      <w:r w:rsidR="00C43540" w:rsidRPr="00E10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43540" w:rsidRPr="00E10D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DE" w:rsidRPr="00E10DDE" w:rsidRDefault="00C43540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1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DDE"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E10DDE" w:rsidRPr="00E10DDE" w:rsidRDefault="00E10DDE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</w:rPr>
        <w:t xml:space="preserve">     költségvetési gazdálkodás 2017. évi vitelének szabályairól szóló 2/2017.(II.15.) </w:t>
      </w:r>
    </w:p>
    <w:p w:rsidR="00C43540" w:rsidRPr="00E10DDE" w:rsidRDefault="00E10DDE" w:rsidP="00E10DDE">
      <w:pPr>
        <w:pStyle w:val="NormlWeb"/>
        <w:spacing w:before="0" w:beforeAutospacing="0" w:after="0" w:afterAutospacing="0"/>
        <w:rPr>
          <w:color w:val="000000"/>
        </w:rPr>
      </w:pPr>
      <w:r w:rsidRPr="00E10DDE">
        <w:t xml:space="preserve">     önkormányzati rendelet </w:t>
      </w:r>
      <w:r w:rsidRPr="00E10DDE">
        <w:rPr>
          <w:color w:val="000000"/>
        </w:rPr>
        <w:t>(zárszámadás) végrehajtása</w:t>
      </w:r>
      <w:r w:rsidRPr="00E10DDE">
        <w:rPr>
          <w:b/>
          <w:color w:val="000000"/>
        </w:rPr>
        <w:t xml:space="preserve"> </w:t>
      </w:r>
      <w:r w:rsidRPr="00E10DDE">
        <w:rPr>
          <w:color w:val="000000"/>
        </w:rPr>
        <w:t xml:space="preserve"> </w:t>
      </w:r>
    </w:p>
    <w:p w:rsidR="00C43540" w:rsidRPr="00E10DDE" w:rsidRDefault="00C43540" w:rsidP="00C43540">
      <w:pPr>
        <w:pStyle w:val="NormlWeb"/>
        <w:spacing w:before="0" w:beforeAutospacing="0" w:after="0" w:afterAutospacing="0"/>
        <w:rPr>
          <w:bCs/>
          <w:color w:val="000000"/>
        </w:rPr>
      </w:pPr>
    </w:p>
    <w:p w:rsidR="00C43540" w:rsidRPr="00E10DDE" w:rsidRDefault="00C43540" w:rsidP="00C43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C43540" w:rsidRPr="00E10DDE" w:rsidRDefault="00C43540" w:rsidP="00C4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DDE" w:rsidRPr="00E10DDE" w:rsidRDefault="00C43540" w:rsidP="00E10D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hAnsi="Times New Roman" w:cs="Times New Roman"/>
          <w:sz w:val="24"/>
          <w:szCs w:val="24"/>
        </w:rPr>
        <w:t xml:space="preserve">Az Ügyrendi Bizottság </w:t>
      </w:r>
      <w:r w:rsidR="00E10DDE" w:rsidRPr="00E10DDE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költségvetési gazdálkodás 2017. évi vitelének szabályairól szóló 2/2017.(II.15.) </w:t>
      </w:r>
    </w:p>
    <w:p w:rsidR="00166FDC" w:rsidRPr="00E10DDE" w:rsidRDefault="00E10DDE" w:rsidP="00E10DD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10DDE">
        <w:t xml:space="preserve">önkormányzati rendelet </w:t>
      </w:r>
      <w:r w:rsidRPr="00E10DDE">
        <w:rPr>
          <w:color w:val="000000"/>
        </w:rPr>
        <w:t>(zárszámadás) végrehajtása</w:t>
      </w:r>
      <w:r w:rsidR="006448BD">
        <w:rPr>
          <w:b/>
          <w:color w:val="000000"/>
        </w:rPr>
        <w:t xml:space="preserve"> </w:t>
      </w:r>
      <w:r>
        <w:rPr>
          <w:color w:val="000000"/>
        </w:rPr>
        <w:t xml:space="preserve">tárgyú rendelet </w:t>
      </w:r>
      <w:r w:rsidR="00166FDC" w:rsidRPr="00E10DDE">
        <w:rPr>
          <w:color w:val="000000"/>
        </w:rPr>
        <w:t xml:space="preserve">– melléklet szerinti </w:t>
      </w:r>
      <w:r w:rsidR="006448BD">
        <w:rPr>
          <w:color w:val="000000"/>
        </w:rPr>
        <w:t>megalkotását</w:t>
      </w:r>
      <w:r w:rsidR="00166FDC" w:rsidRPr="00E10DDE">
        <w:rPr>
          <w:color w:val="000000"/>
        </w:rPr>
        <w:t xml:space="preserve"> támogatja. </w:t>
      </w:r>
    </w:p>
    <w:p w:rsidR="00C43540" w:rsidRPr="00E10DDE" w:rsidRDefault="00C43540" w:rsidP="00C4354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540" w:rsidRPr="00E10DDE" w:rsidRDefault="00C43540" w:rsidP="00C435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C43540" w:rsidRPr="00E10DDE" w:rsidRDefault="00C43540" w:rsidP="00BD3B27">
      <w:pPr>
        <w:pStyle w:val="Listaszerbekezds"/>
        <w:numPr>
          <w:ilvl w:val="0"/>
          <w:numId w:val="47"/>
        </w:num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DE">
        <w:rPr>
          <w:rFonts w:ascii="Times New Roman" w:eastAsia="Times New Roman" w:hAnsi="Times New Roman" w:cs="Times New Roman"/>
          <w:sz w:val="24"/>
          <w:szCs w:val="24"/>
        </w:rPr>
        <w:t>Dudás János bizottság tagja</w:t>
      </w:r>
    </w:p>
    <w:p w:rsidR="005E02EA" w:rsidRDefault="005E02EA" w:rsidP="003A745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8FD">
        <w:rPr>
          <w:rFonts w:ascii="Times New Roman" w:eastAsia="Times New Roman" w:hAnsi="Times New Roman" w:cs="Times New Roman"/>
          <w:sz w:val="24"/>
          <w:szCs w:val="24"/>
          <w:u w:val="single"/>
        </w:rPr>
        <w:t>Dr. Borbás Zsuzsanna</w:t>
      </w:r>
      <w:r w:rsidRPr="000848FD">
        <w:rPr>
          <w:rFonts w:ascii="Times New Roman" w:eastAsia="Times New Roman" w:hAnsi="Times New Roman" w:cs="Times New Roman"/>
          <w:sz w:val="24"/>
          <w:szCs w:val="24"/>
        </w:rPr>
        <w:t xml:space="preserve"> jegyző: a pénzmaradvány felhasználásáról szóló határozati javaslatot is el kell fogadni. </w:t>
      </w:r>
    </w:p>
    <w:p w:rsidR="000848FD" w:rsidRPr="000848FD" w:rsidRDefault="000848FD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FD" w:rsidRDefault="000848FD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8FD">
        <w:rPr>
          <w:rFonts w:ascii="Times New Roman" w:eastAsia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3C0926">
        <w:rPr>
          <w:rFonts w:ascii="Times New Roman" w:eastAsia="Times New Roman" w:hAnsi="Times New Roman" w:cs="Times New Roman"/>
          <w:sz w:val="24"/>
          <w:szCs w:val="24"/>
        </w:rPr>
        <w:t xml:space="preserve"> elnöke: javasolja a 2017. évi költségvetési maradvány felhasználásáról szóló határozati javaslat elfogadását, melyet szavazásra bocsát. </w:t>
      </w:r>
    </w:p>
    <w:p w:rsidR="003C0926" w:rsidRDefault="003C0926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26" w:rsidRPr="000848FD" w:rsidRDefault="003C0926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26">
        <w:rPr>
          <w:rFonts w:ascii="Times New Roman" w:eastAsia="Times New Roman" w:hAnsi="Times New Roman" w:cs="Times New Roman"/>
          <w:sz w:val="24"/>
          <w:szCs w:val="24"/>
          <w:u w:val="single"/>
        </w:rPr>
        <w:t>Az Ügyrendi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igen szavazattal a javaslattal egyetért, és az alábbi határozatot hozza: </w:t>
      </w:r>
    </w:p>
    <w:p w:rsidR="000848FD" w:rsidRPr="000848FD" w:rsidRDefault="000848FD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848FD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FD">
        <w:rPr>
          <w:rFonts w:ascii="Times New Roman" w:hAnsi="Times New Roman" w:cs="Times New Roman"/>
          <w:b/>
          <w:sz w:val="24"/>
          <w:szCs w:val="24"/>
        </w:rPr>
        <w:t xml:space="preserve">HATÁROZAT 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sz w:val="24"/>
          <w:szCs w:val="24"/>
        </w:rPr>
        <w:t>Üllés Nagyközségi Önkormányzat Képviselő- testülete az önkormányzat és intézményei 2017. évi maradvány felhasználását az alábbiak szerint fogadja el:</w:t>
      </w:r>
    </w:p>
    <w:p w:rsidR="000848FD" w:rsidRPr="000848FD" w:rsidRDefault="000848FD" w:rsidP="000848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8FD">
        <w:rPr>
          <w:rFonts w:ascii="Times New Roman" w:hAnsi="Times New Roman" w:cs="Times New Roman"/>
          <w:sz w:val="18"/>
          <w:szCs w:val="18"/>
        </w:rPr>
        <w:t>adatok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164"/>
        <w:gridCol w:w="1116"/>
        <w:gridCol w:w="1026"/>
        <w:gridCol w:w="1278"/>
        <w:gridCol w:w="1092"/>
        <w:gridCol w:w="1176"/>
        <w:gridCol w:w="992"/>
      </w:tblGrid>
      <w:tr w:rsidR="000848FD" w:rsidRPr="000848FD" w:rsidTr="007536C0">
        <w:trPr>
          <w:trHeight w:val="950"/>
        </w:trPr>
        <w:tc>
          <w:tcPr>
            <w:tcW w:w="1336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Intéz-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mény</w:t>
            </w:r>
            <w:proofErr w:type="spellEnd"/>
          </w:p>
        </w:tc>
        <w:tc>
          <w:tcPr>
            <w:tcW w:w="1164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Maradvány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. terhelt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. nem terhelt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 xml:space="preserve">. nem 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terhelt marad-</w:t>
            </w: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vány</w:t>
            </w:r>
            <w:proofErr w:type="spellEnd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jóváha-gyása</w:t>
            </w:r>
            <w:proofErr w:type="spellEnd"/>
          </w:p>
        </w:tc>
        <w:tc>
          <w:tcPr>
            <w:tcW w:w="1092" w:type="dxa"/>
            <w:vMerge w:val="restart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2017 évi költség-vetésben tervezve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. nem terhelt maradvány felosztása</w:t>
            </w:r>
          </w:p>
        </w:tc>
      </w:tr>
      <w:tr w:rsidR="000848FD" w:rsidRPr="000848FD" w:rsidTr="007536C0">
        <w:trPr>
          <w:trHeight w:val="545"/>
        </w:trPr>
        <w:tc>
          <w:tcPr>
            <w:tcW w:w="1336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Működési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FD" w:rsidRPr="000848FD" w:rsidRDefault="000848FD" w:rsidP="000848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Fejlesz-tési</w:t>
            </w:r>
            <w:proofErr w:type="spellEnd"/>
          </w:p>
        </w:tc>
      </w:tr>
      <w:tr w:rsidR="000848FD" w:rsidRPr="000848FD" w:rsidTr="007536C0"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Üllés Nagyközségi</w:t>
            </w:r>
          </w:p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Önkormány-</w:t>
            </w:r>
            <w:proofErr w:type="spellStart"/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zat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435 455 227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5 173 891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FD" w:rsidRPr="000848FD" w:rsidTr="007536C0"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Polgármesteri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Hivatal</w:t>
            </w:r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FD" w:rsidRPr="000848FD" w:rsidTr="007536C0"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Önkormányzati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Konyha</w:t>
            </w:r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FD" w:rsidRPr="000848FD" w:rsidTr="007536C0"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Déryné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Kulturális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Központ</w:t>
            </w:r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572 935 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FD" w:rsidRPr="000848FD" w:rsidTr="007536C0"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Csigabiga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Óvoda és</w:t>
            </w:r>
            <w:r w:rsidRPr="000848FD">
              <w:rPr>
                <w:rFonts w:ascii="Times New Roman" w:hAnsi="Times New Roman" w:cs="Times New Roman"/>
                <w:sz w:val="18"/>
                <w:szCs w:val="18"/>
              </w:rPr>
              <w:br/>
              <w:t>Bölcsőde</w:t>
            </w:r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FD" w:rsidRPr="000848FD" w:rsidTr="007536C0">
        <w:trPr>
          <w:trHeight w:val="475"/>
        </w:trPr>
        <w:tc>
          <w:tcPr>
            <w:tcW w:w="133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64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438 196 016</w:t>
            </w:r>
          </w:p>
        </w:tc>
        <w:tc>
          <w:tcPr>
            <w:tcW w:w="111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278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0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8FD">
              <w:rPr>
                <w:rFonts w:ascii="Times New Roman" w:hAnsi="Times New Roman" w:cs="Times New Roman"/>
                <w:b/>
                <w:sz w:val="18"/>
                <w:szCs w:val="18"/>
              </w:rPr>
              <w:t>7 914 680</w:t>
            </w:r>
          </w:p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48FD" w:rsidRPr="000848FD" w:rsidRDefault="000848FD" w:rsidP="0008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0848FD">
        <w:rPr>
          <w:rFonts w:ascii="Times New Roman" w:hAnsi="Times New Roman" w:cs="Times New Roman"/>
          <w:sz w:val="24"/>
          <w:szCs w:val="24"/>
        </w:rPr>
        <w:t>azonnal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0848FD">
        <w:rPr>
          <w:rFonts w:ascii="Times New Roman" w:hAnsi="Times New Roman" w:cs="Times New Roman"/>
          <w:sz w:val="24"/>
          <w:szCs w:val="24"/>
        </w:rPr>
        <w:t>polgármester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8FD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sz w:val="24"/>
          <w:szCs w:val="24"/>
        </w:rPr>
        <w:t>1)Nagy Attila Gyula polgármester</w:t>
      </w:r>
    </w:p>
    <w:p w:rsidR="000848FD" w:rsidRPr="000848FD" w:rsidRDefault="000848FD" w:rsidP="00084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8FD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3A745C" w:rsidRPr="000848FD" w:rsidRDefault="000848FD" w:rsidP="000848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FD">
        <w:rPr>
          <w:rFonts w:ascii="Times New Roman" w:hAnsi="Times New Roman" w:cs="Times New Roman"/>
          <w:sz w:val="24"/>
          <w:szCs w:val="24"/>
        </w:rPr>
        <w:t>3) Irattár</w:t>
      </w:r>
    </w:p>
    <w:p w:rsidR="003A745C" w:rsidRPr="000848FD" w:rsidRDefault="003A745C" w:rsidP="000848F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0E2" w:rsidRPr="000848FD" w:rsidRDefault="002110E2" w:rsidP="000848F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0848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3.)Napirend</w:t>
      </w:r>
      <w:proofErr w:type="gramEnd"/>
      <w:r w:rsidRPr="000848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448BD" w:rsidRPr="006448BD" w:rsidRDefault="006448BD" w:rsidP="000848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8FD">
        <w:rPr>
          <w:rFonts w:ascii="Times New Roman" w:hAnsi="Times New Roman" w:cs="Times New Roman"/>
          <w:b/>
          <w:bCs/>
          <w:sz w:val="28"/>
          <w:szCs w:val="28"/>
        </w:rPr>
        <w:t xml:space="preserve">Az </w:t>
      </w:r>
      <w:r w:rsidRPr="000848FD">
        <w:rPr>
          <w:rFonts w:ascii="Times New Roman" w:hAnsi="Times New Roman" w:cs="Times New Roman"/>
          <w:b/>
          <w:sz w:val="28"/>
          <w:szCs w:val="28"/>
        </w:rPr>
        <w:t>önkormányzat</w:t>
      </w:r>
      <w:r w:rsidRPr="006448BD">
        <w:rPr>
          <w:rFonts w:ascii="Times New Roman" w:hAnsi="Times New Roman" w:cs="Times New Roman"/>
          <w:b/>
          <w:sz w:val="28"/>
          <w:szCs w:val="28"/>
        </w:rPr>
        <w:t xml:space="preserve"> és szervei 2018. évi költségvetéséről és annak végrehajtásáról, a költségvetési gazdálkodás 2018. évi vitelének szabályairól szóló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BD">
        <w:rPr>
          <w:rFonts w:ascii="Times New Roman" w:hAnsi="Times New Roman" w:cs="Times New Roman"/>
          <w:b/>
          <w:sz w:val="28"/>
          <w:szCs w:val="28"/>
        </w:rPr>
        <w:t xml:space="preserve">     2/2018.(II.</w:t>
      </w:r>
      <w:proofErr w:type="gramStart"/>
      <w:r w:rsidRPr="006448BD">
        <w:rPr>
          <w:rFonts w:ascii="Times New Roman" w:hAnsi="Times New Roman" w:cs="Times New Roman"/>
          <w:b/>
          <w:sz w:val="28"/>
          <w:szCs w:val="28"/>
        </w:rPr>
        <w:t>13.)önkormányzati</w:t>
      </w:r>
      <w:proofErr w:type="gramEnd"/>
      <w:r w:rsidRPr="006448BD">
        <w:rPr>
          <w:rFonts w:ascii="Times New Roman" w:hAnsi="Times New Roman" w:cs="Times New Roman"/>
          <w:b/>
          <w:sz w:val="28"/>
          <w:szCs w:val="28"/>
        </w:rPr>
        <w:t xml:space="preserve"> rendelet 1. sz. módosítása</w:t>
      </w:r>
      <w:r w:rsidRPr="006448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6448BD" w:rsidRPr="00E10DDE" w:rsidRDefault="006448BD" w:rsidP="006448B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E10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DDE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C43540" w:rsidRPr="00965ADE" w:rsidRDefault="00C43540" w:rsidP="00C311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40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bizottság elnöke: átadja a szót </w:t>
      </w:r>
      <w:r w:rsidR="003C0926">
        <w:rPr>
          <w:rFonts w:ascii="Times New Roman" w:hAnsi="Times New Roman" w:cs="Times New Roman"/>
          <w:sz w:val="24"/>
          <w:szCs w:val="24"/>
        </w:rPr>
        <w:t xml:space="preserve">Dr. Borbás Zsuzsanna jegyzőnek, </w:t>
      </w:r>
      <w:r w:rsidR="006448BD">
        <w:rPr>
          <w:rFonts w:ascii="Times New Roman" w:hAnsi="Times New Roman" w:cs="Times New Roman"/>
          <w:sz w:val="24"/>
          <w:szCs w:val="24"/>
        </w:rPr>
        <w:t>isme</w:t>
      </w:r>
      <w:r>
        <w:rPr>
          <w:rFonts w:ascii="Times New Roman" w:hAnsi="Times New Roman" w:cs="Times New Roman"/>
          <w:sz w:val="24"/>
          <w:szCs w:val="24"/>
        </w:rPr>
        <w:t>rtesse a módosítás indokait</w:t>
      </w:r>
      <w:r w:rsidR="00D1130A">
        <w:rPr>
          <w:rFonts w:ascii="Times New Roman" w:hAnsi="Times New Roman" w:cs="Times New Roman"/>
          <w:sz w:val="24"/>
          <w:szCs w:val="24"/>
        </w:rPr>
        <w:t>.</w:t>
      </w:r>
    </w:p>
    <w:p w:rsidR="00C43540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95" w:rsidRDefault="003C0926" w:rsidP="00C4354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Borbás </w:t>
      </w:r>
      <w:r w:rsidRPr="00B40E5E">
        <w:rPr>
          <w:rFonts w:ascii="Times New Roman" w:hAnsi="Times New Roman" w:cs="Times New Roman"/>
          <w:sz w:val="24"/>
          <w:szCs w:val="24"/>
          <w:u w:val="single"/>
        </w:rPr>
        <w:t>Zsuzsanna</w:t>
      </w:r>
      <w:r w:rsidRPr="00B40E5E">
        <w:rPr>
          <w:rFonts w:ascii="Times New Roman" w:hAnsi="Times New Roman" w:cs="Times New Roman"/>
          <w:sz w:val="24"/>
          <w:szCs w:val="24"/>
        </w:rPr>
        <w:t xml:space="preserve"> jegyző: a </w:t>
      </w:r>
      <w:r w:rsidR="003A745C" w:rsidRPr="00B40E5E">
        <w:rPr>
          <w:rFonts w:ascii="Times New Roman" w:hAnsi="Times New Roman" w:cs="Times New Roman"/>
          <w:sz w:val="24"/>
          <w:szCs w:val="24"/>
        </w:rPr>
        <w:t xml:space="preserve">költségvetési rendelet </w:t>
      </w:r>
      <w:r w:rsidR="00B40E5E" w:rsidRPr="00B40E5E">
        <w:rPr>
          <w:rFonts w:ascii="Times New Roman" w:hAnsi="Times New Roman" w:cs="Times New Roman"/>
          <w:sz w:val="24"/>
          <w:szCs w:val="24"/>
        </w:rPr>
        <w:t>egyik módosítását egy kisebb elírás indokolja. A költségvetési rendelet 10. sz. mellékletében tervezt</w:t>
      </w:r>
      <w:r w:rsidR="00D1130A">
        <w:rPr>
          <w:rFonts w:ascii="Times New Roman" w:hAnsi="Times New Roman" w:cs="Times New Roman"/>
          <w:sz w:val="24"/>
          <w:szCs w:val="24"/>
        </w:rPr>
        <w:t>é</w:t>
      </w:r>
      <w:r w:rsidR="00B40E5E" w:rsidRPr="00B40E5E">
        <w:rPr>
          <w:rFonts w:ascii="Times New Roman" w:hAnsi="Times New Roman" w:cs="Times New Roman"/>
          <w:sz w:val="24"/>
          <w:szCs w:val="24"/>
        </w:rPr>
        <w:t xml:space="preserve">k be felhalmozási céltartalékként az 1 500 000 Ft-ot a közművelődési érdekeltségnövelő pályázathoz. Egy szó azonban elírásra került a mellékletben. „Könyvtári </w:t>
      </w:r>
      <w:proofErr w:type="gramStart"/>
      <w:r w:rsidR="00B40E5E" w:rsidRPr="00B40E5E">
        <w:rPr>
          <w:rFonts w:ascii="Times New Roman" w:hAnsi="Times New Roman" w:cs="Times New Roman"/>
          <w:sz w:val="24"/>
          <w:szCs w:val="24"/>
        </w:rPr>
        <w:t>érdekeltségnövelő”-</w:t>
      </w:r>
      <w:proofErr w:type="gramEnd"/>
      <w:r w:rsidR="00B40E5E" w:rsidRPr="00B40E5E">
        <w:rPr>
          <w:rFonts w:ascii="Times New Roman" w:hAnsi="Times New Roman" w:cs="Times New Roman"/>
          <w:sz w:val="24"/>
          <w:szCs w:val="24"/>
        </w:rPr>
        <w:t>ként került feltüntetésre, míg helyesen „ Közművelődési érdekeltségnövelő”-ként kellett volna feltüntetni</w:t>
      </w:r>
      <w:r w:rsidR="00B40E5E">
        <w:t xml:space="preserve">. </w:t>
      </w:r>
    </w:p>
    <w:p w:rsidR="003A745C" w:rsidRDefault="00B40E5E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módosítási indokot az időközbeni testületi döntések átvezetése adja.</w:t>
      </w:r>
      <w:r w:rsidR="00D1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Így pl. az Egészségház felújítása projekthez</w:t>
      </w:r>
      <w:r w:rsidR="007D40E4">
        <w:rPr>
          <w:rFonts w:ascii="Times New Roman" w:hAnsi="Times New Roman" w:cs="Times New Roman"/>
          <w:sz w:val="24"/>
          <w:szCs w:val="24"/>
        </w:rPr>
        <w:t xml:space="preserve"> a költségvetési tartalék terhére</w:t>
      </w:r>
      <w:r>
        <w:rPr>
          <w:rFonts w:ascii="Times New Roman" w:hAnsi="Times New Roman" w:cs="Times New Roman"/>
          <w:sz w:val="24"/>
          <w:szCs w:val="24"/>
        </w:rPr>
        <w:t xml:space="preserve"> plusz 3 millió Ft-o</w:t>
      </w:r>
      <w:r w:rsidR="007D40E4">
        <w:rPr>
          <w:rFonts w:ascii="Times New Roman" w:hAnsi="Times New Roman" w:cs="Times New Roman"/>
          <w:sz w:val="24"/>
          <w:szCs w:val="24"/>
        </w:rPr>
        <w:t>t kellett biztosítani, melynek átvezetése ezúton történik meg. Módosítani szükséges továbbá a rendeletet az időközben beérkezett többletbevételek átvezetés</w:t>
      </w:r>
      <w:r w:rsidR="00D1130A">
        <w:rPr>
          <w:rFonts w:ascii="Times New Roman" w:hAnsi="Times New Roman" w:cs="Times New Roman"/>
          <w:sz w:val="24"/>
          <w:szCs w:val="24"/>
        </w:rPr>
        <w:t>e</w:t>
      </w:r>
      <w:r w:rsidR="007D40E4">
        <w:rPr>
          <w:rFonts w:ascii="Times New Roman" w:hAnsi="Times New Roman" w:cs="Times New Roman"/>
          <w:sz w:val="24"/>
          <w:szCs w:val="24"/>
        </w:rPr>
        <w:t xml:space="preserve"> miatt. </w:t>
      </w:r>
    </w:p>
    <w:p w:rsidR="00B40E5E" w:rsidRDefault="00B40E5E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5C" w:rsidRDefault="003A745C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5E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B40E5E" w:rsidRPr="00B40E5E">
        <w:rPr>
          <w:rFonts w:ascii="Times New Roman" w:hAnsi="Times New Roman" w:cs="Times New Roman"/>
          <w:sz w:val="24"/>
          <w:szCs w:val="24"/>
          <w:u w:val="single"/>
        </w:rPr>
        <w:t>udás János</w:t>
      </w:r>
      <w:r w:rsidR="00B40E5E">
        <w:rPr>
          <w:rFonts w:ascii="Times New Roman" w:hAnsi="Times New Roman" w:cs="Times New Roman"/>
          <w:sz w:val="24"/>
          <w:szCs w:val="24"/>
        </w:rPr>
        <w:t xml:space="preserve"> bizottság elnöke: </w:t>
      </w:r>
      <w:r>
        <w:rPr>
          <w:rFonts w:ascii="Times New Roman" w:hAnsi="Times New Roman" w:cs="Times New Roman"/>
          <w:sz w:val="24"/>
          <w:szCs w:val="24"/>
        </w:rPr>
        <w:t>annak mindig örül, ha</w:t>
      </w:r>
      <w:r w:rsidR="007D40E4">
        <w:rPr>
          <w:rFonts w:ascii="Times New Roman" w:hAnsi="Times New Roman" w:cs="Times New Roman"/>
          <w:sz w:val="24"/>
          <w:szCs w:val="24"/>
        </w:rPr>
        <w:t xml:space="preserve"> a beérkező bevételek miatt kell módosítani a költségvetési rendeletet.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40" w:rsidRDefault="00B40E5E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észrevétel van-e? Amennyiben nincs, úgy a</w:t>
      </w:r>
      <w:r w:rsidR="007D15C5">
        <w:rPr>
          <w:rFonts w:ascii="Times New Roman" w:hAnsi="Times New Roman" w:cs="Times New Roman"/>
          <w:sz w:val="24"/>
          <w:szCs w:val="24"/>
        </w:rPr>
        <w:t xml:space="preserve">z előterjesztés szerint </w:t>
      </w:r>
      <w:r w:rsidR="00C43540">
        <w:rPr>
          <w:rFonts w:ascii="Times New Roman" w:hAnsi="Times New Roman" w:cs="Times New Roman"/>
          <w:sz w:val="24"/>
          <w:szCs w:val="24"/>
        </w:rPr>
        <w:t xml:space="preserve">javasolja a rendelet </w:t>
      </w:r>
      <w:r w:rsidR="00166FDC">
        <w:rPr>
          <w:rFonts w:ascii="Times New Roman" w:hAnsi="Times New Roman" w:cs="Times New Roman"/>
          <w:sz w:val="24"/>
          <w:szCs w:val="24"/>
        </w:rPr>
        <w:t>módosítását</w:t>
      </w:r>
      <w:r w:rsidR="00C43540">
        <w:rPr>
          <w:rFonts w:ascii="Times New Roman" w:hAnsi="Times New Roman" w:cs="Times New Roman"/>
          <w:sz w:val="24"/>
          <w:szCs w:val="24"/>
        </w:rPr>
        <w:t xml:space="preserve">, melyet szavazásra bocsát. </w:t>
      </w:r>
    </w:p>
    <w:p w:rsidR="00C43540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40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DE">
        <w:rPr>
          <w:rFonts w:ascii="Times New Roman" w:hAnsi="Times New Roman" w:cs="Times New Roman"/>
          <w:sz w:val="24"/>
          <w:szCs w:val="24"/>
          <w:u w:val="single"/>
        </w:rPr>
        <w:t>Az Ügyrendi Bizottság</w:t>
      </w:r>
      <w:r>
        <w:rPr>
          <w:rFonts w:ascii="Times New Roman" w:hAnsi="Times New Roman" w:cs="Times New Roman"/>
          <w:sz w:val="24"/>
          <w:szCs w:val="24"/>
        </w:rPr>
        <w:t xml:space="preserve"> 3 igen szavazattal a javaslattal egyetért, és az alábbi határozatot hozza: </w:t>
      </w:r>
    </w:p>
    <w:p w:rsidR="00C43540" w:rsidRDefault="00C43540" w:rsidP="00C43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5E" w:rsidRDefault="00B40E5E" w:rsidP="00C43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3540" w:rsidRPr="006448BD" w:rsidRDefault="006448BD" w:rsidP="00C435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/2018.(</w:t>
      </w:r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</w:t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)ÜB</w:t>
      </w:r>
      <w:proofErr w:type="gramEnd"/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  </w:t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C43540" w:rsidRPr="006448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48BD" w:rsidRPr="006448BD" w:rsidRDefault="00C43540" w:rsidP="006448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8B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6448B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44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8BD" w:rsidRPr="006448BD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6448BD" w:rsidRPr="006448BD">
        <w:rPr>
          <w:rFonts w:ascii="Times New Roman" w:hAnsi="Times New Roman" w:cs="Times New Roman"/>
          <w:sz w:val="24"/>
          <w:szCs w:val="24"/>
        </w:rPr>
        <w:t xml:space="preserve">önkormányzat és szervei 2018. évi költségvetéséről és annak végrehajtásáról, a </w:t>
      </w:r>
    </w:p>
    <w:p w:rsidR="00C43540" w:rsidRPr="006448BD" w:rsidRDefault="006448BD" w:rsidP="006448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8BD">
        <w:rPr>
          <w:rFonts w:ascii="Times New Roman" w:hAnsi="Times New Roman" w:cs="Times New Roman"/>
          <w:sz w:val="24"/>
          <w:szCs w:val="24"/>
        </w:rPr>
        <w:t xml:space="preserve">     költségvetési gazdálkodás 2018. évi vitelének szabályairól szóló      2/2018.(II.</w:t>
      </w:r>
      <w:proofErr w:type="gramStart"/>
      <w:r w:rsidRPr="006448BD">
        <w:rPr>
          <w:rFonts w:ascii="Times New Roman" w:hAnsi="Times New Roman" w:cs="Times New Roman"/>
          <w:sz w:val="24"/>
          <w:szCs w:val="24"/>
        </w:rPr>
        <w:t>13.)önkormányzati</w:t>
      </w:r>
      <w:proofErr w:type="gramEnd"/>
      <w:r w:rsidRPr="006448BD">
        <w:rPr>
          <w:rFonts w:ascii="Times New Roman" w:hAnsi="Times New Roman" w:cs="Times New Roman"/>
          <w:sz w:val="24"/>
          <w:szCs w:val="24"/>
        </w:rPr>
        <w:t xml:space="preserve"> rendelet 1. sz. módosítása</w:t>
      </w:r>
      <w:r w:rsidRPr="006448B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448BD" w:rsidRPr="006448BD" w:rsidRDefault="006448BD" w:rsidP="006448B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540" w:rsidRPr="006448BD" w:rsidRDefault="00C43540" w:rsidP="00C435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BD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C43540" w:rsidRPr="006448BD" w:rsidRDefault="00C43540" w:rsidP="00C4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540" w:rsidRPr="006448BD" w:rsidRDefault="00C43540" w:rsidP="006448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8BD">
        <w:rPr>
          <w:rFonts w:ascii="Times New Roman" w:eastAsia="Times New Roman" w:hAnsi="Times New Roman" w:cs="Times New Roman"/>
          <w:sz w:val="24"/>
          <w:szCs w:val="24"/>
        </w:rPr>
        <w:t xml:space="preserve">Az Ügyrendi Bizottság </w:t>
      </w:r>
      <w:r w:rsidR="006448BD" w:rsidRPr="006448BD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6448BD" w:rsidRPr="006448BD">
        <w:rPr>
          <w:rFonts w:ascii="Times New Roman" w:hAnsi="Times New Roman" w:cs="Times New Roman"/>
          <w:sz w:val="24"/>
          <w:szCs w:val="24"/>
        </w:rPr>
        <w:t>önkormányzat és szervei 2018. évi költségvetéséről és annak végrehajtásáról, a költségvetési gazdálkodás 2018. évi vitelének szabályairól szóló      2/2018.(II.</w:t>
      </w:r>
      <w:proofErr w:type="gramStart"/>
      <w:r w:rsidR="006448BD" w:rsidRPr="006448BD">
        <w:rPr>
          <w:rFonts w:ascii="Times New Roman" w:hAnsi="Times New Roman" w:cs="Times New Roman"/>
          <w:sz w:val="24"/>
          <w:szCs w:val="24"/>
        </w:rPr>
        <w:t>13.)önkormányzati</w:t>
      </w:r>
      <w:proofErr w:type="gramEnd"/>
      <w:r w:rsidR="006448BD" w:rsidRPr="006448BD">
        <w:rPr>
          <w:rFonts w:ascii="Times New Roman" w:hAnsi="Times New Roman" w:cs="Times New Roman"/>
          <w:sz w:val="24"/>
          <w:szCs w:val="24"/>
        </w:rPr>
        <w:t xml:space="preserve"> rendelet 1. sz. módosítása</w:t>
      </w:r>
      <w:r w:rsidR="006448BD" w:rsidRPr="00644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8BD">
        <w:rPr>
          <w:rFonts w:ascii="Times New Roman" w:hAnsi="Times New Roman" w:cs="Times New Roman"/>
          <w:sz w:val="24"/>
          <w:szCs w:val="24"/>
        </w:rPr>
        <w:t xml:space="preserve">melléklet szerinti </w:t>
      </w:r>
      <w:r w:rsidR="006448BD">
        <w:rPr>
          <w:rFonts w:ascii="Times New Roman" w:hAnsi="Times New Roman" w:cs="Times New Roman"/>
          <w:sz w:val="24"/>
          <w:szCs w:val="24"/>
        </w:rPr>
        <w:t xml:space="preserve">elfogadását támogatja. </w:t>
      </w:r>
    </w:p>
    <w:p w:rsidR="00C43540" w:rsidRPr="006448BD" w:rsidRDefault="00C43540" w:rsidP="00166F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540" w:rsidRPr="002D4E91" w:rsidRDefault="00C43540" w:rsidP="00C435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C43540" w:rsidRDefault="00C43540" w:rsidP="00C435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>1) Dudás János bizottság tagja</w:t>
      </w:r>
    </w:p>
    <w:p w:rsidR="00BA71BD" w:rsidRDefault="00BA71BD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8BD" w:rsidRDefault="006448BD" w:rsidP="006448B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B27">
        <w:rPr>
          <w:rFonts w:ascii="Times New Roman" w:hAnsi="Times New Roman" w:cs="Times New Roman"/>
          <w:i/>
          <w:sz w:val="24"/>
          <w:szCs w:val="24"/>
        </w:rPr>
        <w:t>(Fáncsik Judit pénzügyi-gazdálkodási ügyintéző távozik az ülésteremből)</w:t>
      </w:r>
    </w:p>
    <w:p w:rsidR="000170CF" w:rsidRDefault="000170CF" w:rsidP="006448B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70CF" w:rsidRPr="000170CF" w:rsidRDefault="000170CF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E4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 w:rsidR="007D40E4">
        <w:rPr>
          <w:rFonts w:ascii="Times New Roman" w:hAnsi="Times New Roman" w:cs="Times New Roman"/>
          <w:sz w:val="24"/>
          <w:szCs w:val="24"/>
        </w:rPr>
        <w:t xml:space="preserve"> jegyző: az Ügyrendi Bizottság elnöke </w:t>
      </w:r>
      <w:r w:rsidR="005F50B9">
        <w:rPr>
          <w:rFonts w:ascii="Times New Roman" w:hAnsi="Times New Roman" w:cs="Times New Roman"/>
          <w:sz w:val="24"/>
          <w:szCs w:val="24"/>
        </w:rPr>
        <w:t>a</w:t>
      </w:r>
      <w:r w:rsidR="00C723C0">
        <w:rPr>
          <w:rFonts w:ascii="Times New Roman" w:hAnsi="Times New Roman" w:cs="Times New Roman"/>
          <w:sz w:val="24"/>
          <w:szCs w:val="24"/>
        </w:rPr>
        <w:t xml:space="preserve">z áprilisi testületi ülésen felvetett kérése, miszerint az </w:t>
      </w:r>
      <w:proofErr w:type="spellStart"/>
      <w:r w:rsidR="00C723C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C723C0">
        <w:rPr>
          <w:rFonts w:ascii="Times New Roman" w:hAnsi="Times New Roman" w:cs="Times New Roman"/>
          <w:sz w:val="24"/>
          <w:szCs w:val="24"/>
        </w:rPr>
        <w:t xml:space="preserve"> kormányablakban is </w:t>
      </w:r>
      <w:r w:rsidR="00D1130A">
        <w:rPr>
          <w:rFonts w:ascii="Times New Roman" w:hAnsi="Times New Roman" w:cs="Times New Roman"/>
          <w:sz w:val="24"/>
          <w:szCs w:val="24"/>
        </w:rPr>
        <w:t xml:space="preserve">legyen </w:t>
      </w:r>
      <w:r w:rsidR="00C723C0">
        <w:rPr>
          <w:rFonts w:ascii="Times New Roman" w:hAnsi="Times New Roman" w:cs="Times New Roman"/>
          <w:sz w:val="24"/>
          <w:szCs w:val="24"/>
        </w:rPr>
        <w:t>lehetőség</w:t>
      </w:r>
      <w:r w:rsidR="00D1130A">
        <w:rPr>
          <w:rFonts w:ascii="Times New Roman" w:hAnsi="Times New Roman" w:cs="Times New Roman"/>
          <w:sz w:val="24"/>
          <w:szCs w:val="24"/>
        </w:rPr>
        <w:t xml:space="preserve"> </w:t>
      </w:r>
      <w:r w:rsidR="00C723C0">
        <w:rPr>
          <w:rFonts w:ascii="Times New Roman" w:hAnsi="Times New Roman" w:cs="Times New Roman"/>
          <w:sz w:val="24"/>
          <w:szCs w:val="24"/>
        </w:rPr>
        <w:t xml:space="preserve">földhasználati bejelentést tenni, a megvalósítás </w:t>
      </w:r>
      <w:proofErr w:type="spellStart"/>
      <w:r w:rsidR="00C723C0">
        <w:rPr>
          <w:rFonts w:ascii="Times New Roman" w:hAnsi="Times New Roman" w:cs="Times New Roman"/>
          <w:sz w:val="24"/>
          <w:szCs w:val="24"/>
        </w:rPr>
        <w:t>szakában</w:t>
      </w:r>
      <w:proofErr w:type="spellEnd"/>
      <w:r w:rsidR="00C723C0">
        <w:rPr>
          <w:rFonts w:ascii="Times New Roman" w:hAnsi="Times New Roman" w:cs="Times New Roman"/>
          <w:sz w:val="24"/>
          <w:szCs w:val="24"/>
        </w:rPr>
        <w:t xml:space="preserve"> van - </w:t>
      </w:r>
      <w:r w:rsidRPr="000170CF">
        <w:rPr>
          <w:rFonts w:ascii="Times New Roman" w:hAnsi="Times New Roman" w:cs="Times New Roman"/>
          <w:sz w:val="24"/>
          <w:szCs w:val="24"/>
        </w:rPr>
        <w:t xml:space="preserve"> </w:t>
      </w:r>
      <w:r w:rsidR="00C723C0">
        <w:rPr>
          <w:rFonts w:ascii="Times New Roman" w:hAnsi="Times New Roman" w:cs="Times New Roman"/>
          <w:sz w:val="24"/>
          <w:szCs w:val="24"/>
        </w:rPr>
        <w:t xml:space="preserve">május 1-jétől ez a szolgáltatás már elérhető helyben is. </w:t>
      </w:r>
    </w:p>
    <w:p w:rsidR="000170CF" w:rsidRPr="000170CF" w:rsidRDefault="000170CF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CF" w:rsidRDefault="000170CF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E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D40E4" w:rsidRPr="007D40E4">
        <w:rPr>
          <w:rFonts w:ascii="Times New Roman" w:hAnsi="Times New Roman" w:cs="Times New Roman"/>
          <w:sz w:val="24"/>
          <w:szCs w:val="24"/>
          <w:u w:val="single"/>
        </w:rPr>
        <w:t>udás János</w:t>
      </w:r>
      <w:r w:rsidR="007D40E4">
        <w:rPr>
          <w:rFonts w:ascii="Times New Roman" w:hAnsi="Times New Roman" w:cs="Times New Roman"/>
          <w:sz w:val="24"/>
          <w:szCs w:val="24"/>
        </w:rPr>
        <w:t xml:space="preserve"> bizottság elnöke: </w:t>
      </w:r>
      <w:r w:rsidR="00C723C0">
        <w:rPr>
          <w:rFonts w:ascii="Times New Roman" w:hAnsi="Times New Roman" w:cs="Times New Roman"/>
          <w:sz w:val="24"/>
          <w:szCs w:val="24"/>
        </w:rPr>
        <w:t xml:space="preserve">érdemes volt a kérését előadnia. Számára azért volt a helyzet érthetetlen, mert </w:t>
      </w:r>
      <w:r>
        <w:rPr>
          <w:rFonts w:ascii="Times New Roman" w:hAnsi="Times New Roman" w:cs="Times New Roman"/>
          <w:sz w:val="24"/>
          <w:szCs w:val="24"/>
        </w:rPr>
        <w:t>földhasználati lapot lehetett kérni, ill. egyéb földdel kapcsolatos ügyintézés</w:t>
      </w:r>
      <w:r w:rsidR="00C723C0">
        <w:rPr>
          <w:rFonts w:ascii="Times New Roman" w:hAnsi="Times New Roman" w:cs="Times New Roman"/>
          <w:sz w:val="24"/>
          <w:szCs w:val="24"/>
        </w:rPr>
        <w:t xml:space="preserve"> </w:t>
      </w:r>
      <w:r w:rsidR="007D3D14">
        <w:rPr>
          <w:rFonts w:ascii="Times New Roman" w:hAnsi="Times New Roman" w:cs="Times New Roman"/>
          <w:sz w:val="24"/>
          <w:szCs w:val="24"/>
        </w:rPr>
        <w:t xml:space="preserve">is </w:t>
      </w:r>
      <w:r w:rsidR="00C723C0">
        <w:rPr>
          <w:rFonts w:ascii="Times New Roman" w:hAnsi="Times New Roman" w:cs="Times New Roman"/>
          <w:sz w:val="24"/>
          <w:szCs w:val="24"/>
        </w:rPr>
        <w:t xml:space="preserve">folyt, de </w:t>
      </w:r>
      <w:r>
        <w:rPr>
          <w:rFonts w:ascii="Times New Roman" w:hAnsi="Times New Roman" w:cs="Times New Roman"/>
          <w:sz w:val="24"/>
          <w:szCs w:val="24"/>
        </w:rPr>
        <w:t>földhasználati bejelentést</w:t>
      </w:r>
      <w:r w:rsidR="00C723C0">
        <w:rPr>
          <w:rFonts w:ascii="Times New Roman" w:hAnsi="Times New Roman" w:cs="Times New Roman"/>
          <w:sz w:val="24"/>
          <w:szCs w:val="24"/>
        </w:rPr>
        <w:t xml:space="preserve"> nem intéztek. </w:t>
      </w:r>
    </w:p>
    <w:p w:rsidR="00C723C0" w:rsidRDefault="00C723C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Kéri, a lakosságot értesítsék </w:t>
      </w:r>
      <w:r w:rsidR="007D3D14">
        <w:rPr>
          <w:rFonts w:ascii="Times New Roman" w:hAnsi="Times New Roman" w:cs="Times New Roman"/>
          <w:sz w:val="24"/>
          <w:szCs w:val="24"/>
        </w:rPr>
        <w:t>erről a</w:t>
      </w:r>
      <w:r>
        <w:rPr>
          <w:rFonts w:ascii="Times New Roman" w:hAnsi="Times New Roman" w:cs="Times New Roman"/>
          <w:sz w:val="24"/>
          <w:szCs w:val="24"/>
        </w:rPr>
        <w:t xml:space="preserve">z új szolgáltatásról. </w:t>
      </w: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4" w:rsidRDefault="00C547A6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A6">
        <w:rPr>
          <w:rFonts w:ascii="Times New Roman" w:hAnsi="Times New Roman" w:cs="Times New Roman"/>
          <w:sz w:val="24"/>
          <w:szCs w:val="24"/>
          <w:u w:val="single"/>
        </w:rPr>
        <w:t>Tóth András</w:t>
      </w:r>
      <w:r>
        <w:rPr>
          <w:rFonts w:ascii="Times New Roman" w:hAnsi="Times New Roman" w:cs="Times New Roman"/>
          <w:sz w:val="24"/>
          <w:szCs w:val="24"/>
        </w:rPr>
        <w:t xml:space="preserve"> bizottság tagja: </w:t>
      </w:r>
      <w:r w:rsidR="007D09F4">
        <w:rPr>
          <w:rFonts w:ascii="Times New Roman" w:hAnsi="Times New Roman" w:cs="Times New Roman"/>
          <w:sz w:val="24"/>
          <w:szCs w:val="24"/>
        </w:rPr>
        <w:t xml:space="preserve">örömét fejezi ki, hogy az Egészségház felújítását követően minden önkormányzati intézmény felújításra került. Most már egyéb létesítmények, pl. az Üllés-Bordány közötti kerékpárút felújítására is nagyobb hangsúlyt kellene fekteti. </w:t>
      </w:r>
    </w:p>
    <w:p w:rsidR="00163800" w:rsidRPr="00106C5B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5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7D09F4" w:rsidRPr="00106C5B">
        <w:rPr>
          <w:rFonts w:ascii="Times New Roman" w:hAnsi="Times New Roman" w:cs="Times New Roman"/>
          <w:sz w:val="24"/>
          <w:szCs w:val="24"/>
          <w:u w:val="single"/>
        </w:rPr>
        <w:t>agy Attila Gyula</w:t>
      </w:r>
      <w:r w:rsidR="007D09F4">
        <w:rPr>
          <w:rFonts w:ascii="Times New Roman" w:hAnsi="Times New Roman" w:cs="Times New Roman"/>
          <w:sz w:val="24"/>
          <w:szCs w:val="24"/>
        </w:rPr>
        <w:t xml:space="preserve"> polgármester: a </w:t>
      </w:r>
      <w:r>
        <w:rPr>
          <w:rFonts w:ascii="Times New Roman" w:hAnsi="Times New Roman" w:cs="Times New Roman"/>
          <w:sz w:val="24"/>
          <w:szCs w:val="24"/>
        </w:rPr>
        <w:t xml:space="preserve">kerékpárút és a belterületi utak </w:t>
      </w:r>
      <w:proofErr w:type="spellStart"/>
      <w:r>
        <w:rPr>
          <w:rFonts w:ascii="Times New Roman" w:hAnsi="Times New Roman" w:cs="Times New Roman"/>
          <w:sz w:val="24"/>
          <w:szCs w:val="24"/>
        </w:rPr>
        <w:t>kátyúzása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égető, de </w:t>
      </w:r>
      <w:r w:rsidR="007D09F4">
        <w:rPr>
          <w:rFonts w:ascii="Times New Roman" w:hAnsi="Times New Roman" w:cs="Times New Roman"/>
          <w:sz w:val="24"/>
          <w:szCs w:val="24"/>
        </w:rPr>
        <w:t>tavasszal nagyon s</w:t>
      </w:r>
      <w:r>
        <w:rPr>
          <w:rFonts w:ascii="Times New Roman" w:hAnsi="Times New Roman" w:cs="Times New Roman"/>
          <w:sz w:val="24"/>
          <w:szCs w:val="24"/>
        </w:rPr>
        <w:t xml:space="preserve">ok munka van. </w:t>
      </w: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elkezdődik a temető fejlesztés, a csap</w:t>
      </w:r>
      <w:r w:rsidR="007D3D14">
        <w:rPr>
          <w:rFonts w:ascii="Times New Roman" w:hAnsi="Times New Roman" w:cs="Times New Roman"/>
          <w:sz w:val="24"/>
          <w:szCs w:val="24"/>
        </w:rPr>
        <w:t xml:space="preserve">adékvízelvezető csatorna beruházás is </w:t>
      </w:r>
      <w:r>
        <w:rPr>
          <w:rFonts w:ascii="Times New Roman" w:hAnsi="Times New Roman" w:cs="Times New Roman"/>
          <w:sz w:val="24"/>
          <w:szCs w:val="24"/>
        </w:rPr>
        <w:t>elindul ezzel egyidőben megcsinálják</w:t>
      </w:r>
      <w:r w:rsidR="007D09F4">
        <w:rPr>
          <w:rFonts w:ascii="Times New Roman" w:hAnsi="Times New Roman" w:cs="Times New Roman"/>
          <w:sz w:val="24"/>
          <w:szCs w:val="24"/>
        </w:rPr>
        <w:t xml:space="preserve"> a </w:t>
      </w:r>
      <w:r w:rsidR="00106C5B">
        <w:rPr>
          <w:rFonts w:ascii="Times New Roman" w:hAnsi="Times New Roman" w:cs="Times New Roman"/>
          <w:sz w:val="24"/>
          <w:szCs w:val="24"/>
        </w:rPr>
        <w:t xml:space="preserve">kerékpárút javítást is - </w:t>
      </w:r>
      <w:r>
        <w:rPr>
          <w:rFonts w:ascii="Times New Roman" w:hAnsi="Times New Roman" w:cs="Times New Roman"/>
          <w:sz w:val="24"/>
          <w:szCs w:val="24"/>
        </w:rPr>
        <w:t xml:space="preserve"> ez az év második felében </w:t>
      </w:r>
      <w:r w:rsidR="007D3D14">
        <w:rPr>
          <w:rFonts w:ascii="Times New Roman" w:hAnsi="Times New Roman" w:cs="Times New Roman"/>
          <w:sz w:val="24"/>
          <w:szCs w:val="24"/>
        </w:rPr>
        <w:t xml:space="preserve">várható.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szó</w:t>
      </w:r>
      <w:r w:rsidR="00106C5B">
        <w:rPr>
          <w:rFonts w:ascii="Times New Roman" w:hAnsi="Times New Roman" w:cs="Times New Roman"/>
          <w:sz w:val="24"/>
          <w:szCs w:val="24"/>
        </w:rPr>
        <w:t xml:space="preserve"> a belterületi utak </w:t>
      </w:r>
      <w:proofErr w:type="spellStart"/>
      <w:r w:rsidR="00106C5B">
        <w:rPr>
          <w:rFonts w:ascii="Times New Roman" w:hAnsi="Times New Roman" w:cs="Times New Roman"/>
          <w:sz w:val="24"/>
          <w:szCs w:val="24"/>
        </w:rPr>
        <w:t>padkázásáról</w:t>
      </w:r>
      <w:proofErr w:type="spellEnd"/>
      <w:r w:rsidR="00106C5B">
        <w:rPr>
          <w:rFonts w:ascii="Times New Roman" w:hAnsi="Times New Roman" w:cs="Times New Roman"/>
          <w:sz w:val="24"/>
          <w:szCs w:val="24"/>
        </w:rPr>
        <w:t xml:space="preserve">, ezt is csinálni kellene. </w:t>
      </w:r>
      <w:proofErr w:type="spellStart"/>
      <w:r w:rsidR="00106C5B">
        <w:rPr>
          <w:rFonts w:ascii="Times New Roman" w:hAnsi="Times New Roman" w:cs="Times New Roman"/>
          <w:sz w:val="24"/>
          <w:szCs w:val="24"/>
        </w:rPr>
        <w:t>Mindehhez</w:t>
      </w:r>
      <w:proofErr w:type="spellEnd"/>
      <w:r w:rsidR="00106C5B">
        <w:rPr>
          <w:rFonts w:ascii="Times New Roman" w:hAnsi="Times New Roman" w:cs="Times New Roman"/>
          <w:sz w:val="24"/>
          <w:szCs w:val="24"/>
        </w:rPr>
        <w:t xml:space="preserve"> ember kell, viszont nagyon kevés emberrel, nagyon kevés közfoglalkoztatottal indították az évet. </w:t>
      </w: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00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5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06C5B" w:rsidRPr="00106C5B">
        <w:rPr>
          <w:rFonts w:ascii="Times New Roman" w:hAnsi="Times New Roman" w:cs="Times New Roman"/>
          <w:sz w:val="24"/>
          <w:szCs w:val="24"/>
          <w:u w:val="single"/>
        </w:rPr>
        <w:t>óth András</w:t>
      </w:r>
      <w:r w:rsidR="00106C5B">
        <w:rPr>
          <w:rFonts w:ascii="Times New Roman" w:hAnsi="Times New Roman" w:cs="Times New Roman"/>
          <w:sz w:val="24"/>
          <w:szCs w:val="24"/>
        </w:rPr>
        <w:t xml:space="preserve"> bizottság tagja: </w:t>
      </w:r>
      <w:r>
        <w:rPr>
          <w:rFonts w:ascii="Times New Roman" w:hAnsi="Times New Roman" w:cs="Times New Roman"/>
          <w:sz w:val="24"/>
          <w:szCs w:val="24"/>
        </w:rPr>
        <w:t>látja, hogy m</w:t>
      </w:r>
      <w:r w:rsidR="00106C5B">
        <w:rPr>
          <w:rFonts w:ascii="Times New Roman" w:hAnsi="Times New Roman" w:cs="Times New Roman"/>
          <w:sz w:val="24"/>
          <w:szCs w:val="24"/>
        </w:rPr>
        <w:t>ilyen sok</w:t>
      </w:r>
      <w:r>
        <w:rPr>
          <w:rFonts w:ascii="Times New Roman" w:hAnsi="Times New Roman" w:cs="Times New Roman"/>
          <w:sz w:val="24"/>
          <w:szCs w:val="24"/>
        </w:rPr>
        <w:t xml:space="preserve"> munka van</w:t>
      </w:r>
      <w:proofErr w:type="gramStart"/>
      <w:r w:rsidR="00106C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06C5B">
        <w:rPr>
          <w:rFonts w:ascii="Times New Roman" w:hAnsi="Times New Roman" w:cs="Times New Roman"/>
          <w:sz w:val="24"/>
          <w:szCs w:val="24"/>
        </w:rPr>
        <w:t>Ő egy kicsit „</w:t>
      </w:r>
      <w:proofErr w:type="gramStart"/>
      <w:r>
        <w:rPr>
          <w:rFonts w:ascii="Times New Roman" w:hAnsi="Times New Roman" w:cs="Times New Roman"/>
          <w:sz w:val="24"/>
          <w:szCs w:val="24"/>
        </w:rPr>
        <w:t>karcsúnak</w:t>
      </w:r>
      <w:r w:rsidR="00106C5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tartja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</w:t>
      </w:r>
      <w:r w:rsidR="00106C5B">
        <w:rPr>
          <w:rFonts w:ascii="Times New Roman" w:hAnsi="Times New Roman" w:cs="Times New Roman"/>
          <w:sz w:val="24"/>
          <w:szCs w:val="24"/>
        </w:rPr>
        <w:t xml:space="preserve">echnikai Csoport létszámát </w:t>
      </w:r>
      <w:r>
        <w:rPr>
          <w:rFonts w:ascii="Times New Roman" w:hAnsi="Times New Roman" w:cs="Times New Roman"/>
          <w:sz w:val="24"/>
          <w:szCs w:val="24"/>
        </w:rPr>
        <w:t xml:space="preserve">ezekre </w:t>
      </w:r>
      <w:r w:rsidR="00106C5B">
        <w:rPr>
          <w:rFonts w:ascii="Times New Roman" w:hAnsi="Times New Roman" w:cs="Times New Roman"/>
          <w:sz w:val="24"/>
          <w:szCs w:val="24"/>
        </w:rPr>
        <w:t xml:space="preserve">a meglévő </w:t>
      </w:r>
      <w:r>
        <w:rPr>
          <w:rFonts w:ascii="Times New Roman" w:hAnsi="Times New Roman" w:cs="Times New Roman"/>
          <w:sz w:val="24"/>
          <w:szCs w:val="24"/>
        </w:rPr>
        <w:t xml:space="preserve">feladatokra. </w:t>
      </w:r>
      <w:r w:rsidR="00106C5B">
        <w:rPr>
          <w:rFonts w:ascii="Times New Roman" w:hAnsi="Times New Roman" w:cs="Times New Roman"/>
          <w:sz w:val="24"/>
          <w:szCs w:val="24"/>
        </w:rPr>
        <w:t xml:space="preserve">Hasonló </w:t>
      </w:r>
      <w:r>
        <w:rPr>
          <w:rFonts w:ascii="Times New Roman" w:hAnsi="Times New Roman" w:cs="Times New Roman"/>
          <w:sz w:val="24"/>
          <w:szCs w:val="24"/>
        </w:rPr>
        <w:t>településeken</w:t>
      </w:r>
      <w:r w:rsidR="008C6788">
        <w:rPr>
          <w:rFonts w:ascii="Times New Roman" w:hAnsi="Times New Roman" w:cs="Times New Roman"/>
          <w:sz w:val="24"/>
          <w:szCs w:val="24"/>
        </w:rPr>
        <w:t xml:space="preserve"> hasonló munkálatokra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5B">
        <w:rPr>
          <w:rFonts w:ascii="Times New Roman" w:hAnsi="Times New Roman" w:cs="Times New Roman"/>
          <w:sz w:val="24"/>
          <w:szCs w:val="24"/>
        </w:rPr>
        <w:t xml:space="preserve">jóval nagyobb csapat áll rendelkezésre. </w:t>
      </w:r>
      <w:r w:rsidR="008C6788">
        <w:rPr>
          <w:rFonts w:ascii="Times New Roman" w:hAnsi="Times New Roman" w:cs="Times New Roman"/>
          <w:sz w:val="24"/>
          <w:szCs w:val="24"/>
        </w:rPr>
        <w:t>Szükség lenne</w:t>
      </w:r>
      <w:r w:rsidR="007D3D14">
        <w:rPr>
          <w:rFonts w:ascii="Times New Roman" w:hAnsi="Times New Roman" w:cs="Times New Roman"/>
          <w:sz w:val="24"/>
          <w:szCs w:val="24"/>
        </w:rPr>
        <w:t xml:space="preserve"> újabb </w:t>
      </w:r>
      <w:r w:rsidR="008C6788">
        <w:rPr>
          <w:rFonts w:ascii="Times New Roman" w:hAnsi="Times New Roman" w:cs="Times New Roman"/>
          <w:sz w:val="24"/>
          <w:szCs w:val="24"/>
        </w:rPr>
        <w:t>dolgozókra, a közfoglalkoztatottakkal mindent nem lehet elvégeztetni.</w:t>
      </w:r>
    </w:p>
    <w:p w:rsidR="00106C5B" w:rsidRDefault="00106C5B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88" w:rsidRDefault="00163800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8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106C5B" w:rsidRPr="008C6788">
        <w:rPr>
          <w:rFonts w:ascii="Times New Roman" w:hAnsi="Times New Roman" w:cs="Times New Roman"/>
          <w:sz w:val="24"/>
          <w:szCs w:val="24"/>
          <w:u w:val="single"/>
        </w:rPr>
        <w:t>agy Attila Gyula</w:t>
      </w:r>
      <w:r w:rsidR="00106C5B">
        <w:rPr>
          <w:rFonts w:ascii="Times New Roman" w:hAnsi="Times New Roman" w:cs="Times New Roman"/>
          <w:sz w:val="24"/>
          <w:szCs w:val="24"/>
        </w:rPr>
        <w:t xml:space="preserve"> polgármester: k</w:t>
      </w:r>
      <w:r>
        <w:rPr>
          <w:rFonts w:ascii="Times New Roman" w:hAnsi="Times New Roman" w:cs="Times New Roman"/>
          <w:sz w:val="24"/>
          <w:szCs w:val="24"/>
        </w:rPr>
        <w:t>evés a közmunkás is sajnos</w:t>
      </w:r>
      <w:r w:rsidR="008C6788">
        <w:rPr>
          <w:rFonts w:ascii="Times New Roman" w:hAnsi="Times New Roman" w:cs="Times New Roman"/>
          <w:sz w:val="24"/>
          <w:szCs w:val="24"/>
        </w:rPr>
        <w:t xml:space="preserve">, és azoknak is a „szájukba kell rágni” mindent. A munkaerőpiacon a képzettebb közfoglalkoztatottak lehetőséget </w:t>
      </w:r>
      <w:r w:rsidR="007D3D14">
        <w:rPr>
          <w:rFonts w:ascii="Times New Roman" w:hAnsi="Times New Roman" w:cs="Times New Roman"/>
          <w:sz w:val="24"/>
          <w:szCs w:val="24"/>
        </w:rPr>
        <w:t xml:space="preserve">kaptak </w:t>
      </w:r>
      <w:bookmarkStart w:id="0" w:name="_GoBack"/>
      <w:bookmarkEnd w:id="0"/>
      <w:r w:rsidR="008C67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C6788">
        <w:rPr>
          <w:rFonts w:ascii="Times New Roman" w:hAnsi="Times New Roman" w:cs="Times New Roman"/>
          <w:sz w:val="24"/>
          <w:szCs w:val="24"/>
        </w:rPr>
        <w:t>továbblépésre</w:t>
      </w:r>
      <w:proofErr w:type="spellEnd"/>
      <w:r w:rsidR="008C6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788" w:rsidRDefault="008C6788" w:rsidP="000170C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-a foglalkoztatás esetleges bővítését lehetővé tevő - költségvetési lehetőségeik nem javultak.</w:t>
      </w:r>
    </w:p>
    <w:p w:rsidR="000170CF" w:rsidRPr="008C6788" w:rsidRDefault="008C6788" w:rsidP="008C678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61" w:rsidRPr="007F69FB" w:rsidRDefault="00791B07" w:rsidP="009D2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F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7F69FB"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415CEE" w:rsidRPr="007F69FB">
        <w:rPr>
          <w:rFonts w:ascii="Times New Roman" w:hAnsi="Times New Roman" w:cs="Times New Roman"/>
          <w:sz w:val="24"/>
          <w:szCs w:val="24"/>
        </w:rPr>
        <w:t>me</w:t>
      </w:r>
      <w:r w:rsidR="0022121E" w:rsidRPr="007F69FB">
        <w:rPr>
          <w:rFonts w:ascii="Times New Roman" w:eastAsia="Times New Roman" w:hAnsi="Times New Roman" w:cs="Times New Roman"/>
          <w:sz w:val="24"/>
          <w:szCs w:val="24"/>
        </w:rPr>
        <w:t xml:space="preserve">gköszöni a részvételt és </w:t>
      </w:r>
      <w:r w:rsidR="003B4148" w:rsidRPr="007F69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7F69FB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7F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7F69FB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9E0186" w:rsidRPr="007F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9FB" w:rsidRPr="00D113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45C" w:rsidRPr="00D113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9FB" w:rsidRPr="00D1130A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  <w:r w:rsidR="003A745C" w:rsidRPr="00D1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293" w:rsidRPr="00D113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30A" w:rsidRPr="00D113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69FB" w:rsidRPr="00D1130A">
        <w:rPr>
          <w:rFonts w:ascii="Times New Roman" w:eastAsia="Times New Roman" w:hAnsi="Times New Roman" w:cs="Times New Roman"/>
          <w:sz w:val="24"/>
          <w:szCs w:val="24"/>
        </w:rPr>
        <w:t xml:space="preserve"> perckor</w:t>
      </w:r>
      <w:r w:rsidR="007F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7F69FB">
        <w:rPr>
          <w:rFonts w:ascii="Times New Roman" w:eastAsia="Times New Roman" w:hAnsi="Times New Roman" w:cs="Times New Roman"/>
          <w:sz w:val="24"/>
          <w:szCs w:val="24"/>
        </w:rPr>
        <w:t xml:space="preserve">bezárja. </w:t>
      </w:r>
    </w:p>
    <w:p w:rsidR="00E62761" w:rsidRDefault="00E62761" w:rsidP="00115E89">
      <w:pPr>
        <w:spacing w:line="240" w:lineRule="auto"/>
        <w:jc w:val="both"/>
      </w:pPr>
    </w:p>
    <w:p w:rsidR="00087AF3" w:rsidRDefault="00087AF3" w:rsidP="00115E89">
      <w:pPr>
        <w:spacing w:line="240" w:lineRule="auto"/>
        <w:jc w:val="both"/>
      </w:pPr>
    </w:p>
    <w:p w:rsidR="00E62761" w:rsidRDefault="0022121E" w:rsidP="000918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82A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09182A" w:rsidRPr="0009182A" w:rsidRDefault="0009182A" w:rsidP="00091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B3" w:rsidRPr="0009182A" w:rsidRDefault="0009182A" w:rsidP="00091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82A">
        <w:rPr>
          <w:rFonts w:ascii="Times New Roman" w:hAnsi="Times New Roman" w:cs="Times New Roman"/>
          <w:sz w:val="24"/>
          <w:szCs w:val="24"/>
        </w:rPr>
        <w:t>Dudás János                                                                                 Tóth András</w:t>
      </w:r>
    </w:p>
    <w:p w:rsidR="0009182A" w:rsidRPr="0009182A" w:rsidRDefault="0009182A" w:rsidP="00091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82A">
        <w:rPr>
          <w:rFonts w:ascii="Times New Roman" w:hAnsi="Times New Roman" w:cs="Times New Roman"/>
          <w:sz w:val="24"/>
          <w:szCs w:val="24"/>
        </w:rPr>
        <w:t>bizottság elnöke                                                                             bizottság tagja</w:t>
      </w:r>
    </w:p>
    <w:sectPr w:rsidR="0009182A" w:rsidRPr="0009182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44" w:rsidRDefault="003F2B44">
      <w:pPr>
        <w:spacing w:line="240" w:lineRule="auto"/>
      </w:pPr>
      <w:r>
        <w:separator/>
      </w:r>
    </w:p>
  </w:endnote>
  <w:endnote w:type="continuationSeparator" w:id="0">
    <w:p w:rsidR="003F2B44" w:rsidRDefault="003F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26B" w:rsidRDefault="00BE626B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746DB4">
      <w:rPr>
        <w:noProof/>
      </w:rPr>
      <w:t>8</w:t>
    </w:r>
    <w:r>
      <w:fldChar w:fldCharType="end"/>
    </w:r>
  </w:p>
  <w:p w:rsidR="00BE626B" w:rsidRDefault="00BE626B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44" w:rsidRDefault="003F2B44">
      <w:pPr>
        <w:spacing w:line="240" w:lineRule="auto"/>
      </w:pPr>
      <w:r>
        <w:separator/>
      </w:r>
    </w:p>
  </w:footnote>
  <w:footnote w:type="continuationSeparator" w:id="0">
    <w:p w:rsidR="003F2B44" w:rsidRDefault="003F2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67433D4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3B"/>
    <w:multiLevelType w:val="hybridMultilevel"/>
    <w:tmpl w:val="849E4B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66"/>
    <w:multiLevelType w:val="hybridMultilevel"/>
    <w:tmpl w:val="43E62CE8"/>
    <w:lvl w:ilvl="0" w:tplc="09FC8D24">
      <w:start w:val="3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502E"/>
    <w:multiLevelType w:val="hybridMultilevel"/>
    <w:tmpl w:val="5838C748"/>
    <w:lvl w:ilvl="0" w:tplc="A9746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62919"/>
    <w:multiLevelType w:val="hybridMultilevel"/>
    <w:tmpl w:val="0EAC5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738B"/>
    <w:multiLevelType w:val="hybridMultilevel"/>
    <w:tmpl w:val="6CE4D920"/>
    <w:lvl w:ilvl="0" w:tplc="8D244A8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72E59"/>
    <w:multiLevelType w:val="hybridMultilevel"/>
    <w:tmpl w:val="F94095E2"/>
    <w:lvl w:ilvl="0" w:tplc="ACC0DE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F3196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001DC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28"/>
  </w:num>
  <w:num w:numId="5">
    <w:abstractNumId w:val="32"/>
  </w:num>
  <w:num w:numId="6">
    <w:abstractNumId w:val="6"/>
  </w:num>
  <w:num w:numId="7">
    <w:abstractNumId w:val="15"/>
  </w:num>
  <w:num w:numId="8">
    <w:abstractNumId w:val="29"/>
  </w:num>
  <w:num w:numId="9">
    <w:abstractNumId w:val="39"/>
  </w:num>
  <w:num w:numId="10">
    <w:abstractNumId w:val="8"/>
  </w:num>
  <w:num w:numId="11">
    <w:abstractNumId w:val="23"/>
  </w:num>
  <w:num w:numId="12">
    <w:abstractNumId w:val="35"/>
  </w:num>
  <w:num w:numId="13">
    <w:abstractNumId w:val="11"/>
  </w:num>
  <w:num w:numId="14">
    <w:abstractNumId w:val="5"/>
  </w:num>
  <w:num w:numId="15">
    <w:abstractNumId w:val="4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31"/>
  </w:num>
  <w:num w:numId="21">
    <w:abstractNumId w:val="18"/>
  </w:num>
  <w:num w:numId="22">
    <w:abstractNumId w:val="43"/>
  </w:num>
  <w:num w:numId="23">
    <w:abstractNumId w:val="0"/>
  </w:num>
  <w:num w:numId="24">
    <w:abstractNumId w:val="44"/>
  </w:num>
  <w:num w:numId="25">
    <w:abstractNumId w:val="41"/>
  </w:num>
  <w:num w:numId="26">
    <w:abstractNumId w:val="13"/>
  </w:num>
  <w:num w:numId="27">
    <w:abstractNumId w:val="36"/>
  </w:num>
  <w:num w:numId="28">
    <w:abstractNumId w:val="21"/>
  </w:num>
  <w:num w:numId="29">
    <w:abstractNumId w:val="9"/>
  </w:num>
  <w:num w:numId="30">
    <w:abstractNumId w:val="16"/>
  </w:num>
  <w:num w:numId="31">
    <w:abstractNumId w:val="30"/>
  </w:num>
  <w:num w:numId="32">
    <w:abstractNumId w:val="24"/>
  </w:num>
  <w:num w:numId="33">
    <w:abstractNumId w:val="33"/>
  </w:num>
  <w:num w:numId="34">
    <w:abstractNumId w:val="19"/>
  </w:num>
  <w:num w:numId="35">
    <w:abstractNumId w:val="45"/>
  </w:num>
  <w:num w:numId="36">
    <w:abstractNumId w:val="2"/>
  </w:num>
  <w:num w:numId="37">
    <w:abstractNumId w:val="40"/>
  </w:num>
  <w:num w:numId="38">
    <w:abstractNumId w:val="10"/>
  </w:num>
  <w:num w:numId="39">
    <w:abstractNumId w:val="1"/>
  </w:num>
  <w:num w:numId="40">
    <w:abstractNumId w:val="12"/>
  </w:num>
  <w:num w:numId="41">
    <w:abstractNumId w:val="14"/>
  </w:num>
  <w:num w:numId="42">
    <w:abstractNumId w:val="22"/>
  </w:num>
  <w:num w:numId="43">
    <w:abstractNumId w:val="34"/>
  </w:num>
  <w:num w:numId="44">
    <w:abstractNumId w:val="4"/>
  </w:num>
  <w:num w:numId="45">
    <w:abstractNumId w:val="26"/>
  </w:num>
  <w:num w:numId="46">
    <w:abstractNumId w:val="37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57A2"/>
    <w:rsid w:val="000170CF"/>
    <w:rsid w:val="00017DD4"/>
    <w:rsid w:val="00027DE5"/>
    <w:rsid w:val="000336B2"/>
    <w:rsid w:val="00034AAD"/>
    <w:rsid w:val="00036584"/>
    <w:rsid w:val="00043C88"/>
    <w:rsid w:val="00044647"/>
    <w:rsid w:val="000506F8"/>
    <w:rsid w:val="00050BD9"/>
    <w:rsid w:val="000550E4"/>
    <w:rsid w:val="000551AD"/>
    <w:rsid w:val="00063930"/>
    <w:rsid w:val="00063C83"/>
    <w:rsid w:val="00066D14"/>
    <w:rsid w:val="00066EDC"/>
    <w:rsid w:val="0006775E"/>
    <w:rsid w:val="00067903"/>
    <w:rsid w:val="0007088B"/>
    <w:rsid w:val="00076DF9"/>
    <w:rsid w:val="00077111"/>
    <w:rsid w:val="000811A0"/>
    <w:rsid w:val="00082DD3"/>
    <w:rsid w:val="00082E32"/>
    <w:rsid w:val="00083DD1"/>
    <w:rsid w:val="0008484F"/>
    <w:rsid w:val="000848FD"/>
    <w:rsid w:val="0008490C"/>
    <w:rsid w:val="00087AF3"/>
    <w:rsid w:val="0009182A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FB6"/>
    <w:rsid w:val="000B7B9D"/>
    <w:rsid w:val="000C32D8"/>
    <w:rsid w:val="000C6B35"/>
    <w:rsid w:val="000D4BB6"/>
    <w:rsid w:val="000D537D"/>
    <w:rsid w:val="000D5B41"/>
    <w:rsid w:val="000E4AED"/>
    <w:rsid w:val="000E4C78"/>
    <w:rsid w:val="000E5E65"/>
    <w:rsid w:val="000F0590"/>
    <w:rsid w:val="000F0C20"/>
    <w:rsid w:val="000F15B3"/>
    <w:rsid w:val="000F38C8"/>
    <w:rsid w:val="000F7AF6"/>
    <w:rsid w:val="00106656"/>
    <w:rsid w:val="0010697A"/>
    <w:rsid w:val="00106C5B"/>
    <w:rsid w:val="001073A4"/>
    <w:rsid w:val="001100AB"/>
    <w:rsid w:val="0011091A"/>
    <w:rsid w:val="00111ABC"/>
    <w:rsid w:val="00115E89"/>
    <w:rsid w:val="00124A29"/>
    <w:rsid w:val="00130631"/>
    <w:rsid w:val="00135388"/>
    <w:rsid w:val="001363AF"/>
    <w:rsid w:val="00144D22"/>
    <w:rsid w:val="00156B2B"/>
    <w:rsid w:val="00156EBD"/>
    <w:rsid w:val="00161450"/>
    <w:rsid w:val="00163800"/>
    <w:rsid w:val="00166FDC"/>
    <w:rsid w:val="001710DF"/>
    <w:rsid w:val="00171617"/>
    <w:rsid w:val="0017368D"/>
    <w:rsid w:val="00173F80"/>
    <w:rsid w:val="00176C9C"/>
    <w:rsid w:val="00181863"/>
    <w:rsid w:val="00182182"/>
    <w:rsid w:val="00182819"/>
    <w:rsid w:val="00186254"/>
    <w:rsid w:val="00190423"/>
    <w:rsid w:val="00193A9B"/>
    <w:rsid w:val="0019427C"/>
    <w:rsid w:val="001958BA"/>
    <w:rsid w:val="001A30FD"/>
    <w:rsid w:val="001A4668"/>
    <w:rsid w:val="001A4941"/>
    <w:rsid w:val="001A544D"/>
    <w:rsid w:val="001A6BCF"/>
    <w:rsid w:val="001A6E5D"/>
    <w:rsid w:val="001B3627"/>
    <w:rsid w:val="001B40FB"/>
    <w:rsid w:val="001B4C29"/>
    <w:rsid w:val="001B65E0"/>
    <w:rsid w:val="001B6F60"/>
    <w:rsid w:val="001C38D6"/>
    <w:rsid w:val="001C4C8E"/>
    <w:rsid w:val="001C60EA"/>
    <w:rsid w:val="001D3314"/>
    <w:rsid w:val="001D61BA"/>
    <w:rsid w:val="001E359E"/>
    <w:rsid w:val="001E71E5"/>
    <w:rsid w:val="001F1346"/>
    <w:rsid w:val="001F1FD1"/>
    <w:rsid w:val="001F348F"/>
    <w:rsid w:val="002026C5"/>
    <w:rsid w:val="00203D5B"/>
    <w:rsid w:val="00205E61"/>
    <w:rsid w:val="002066CD"/>
    <w:rsid w:val="00210128"/>
    <w:rsid w:val="002110E2"/>
    <w:rsid w:val="0022121E"/>
    <w:rsid w:val="00223F5E"/>
    <w:rsid w:val="00227D27"/>
    <w:rsid w:val="00232E36"/>
    <w:rsid w:val="00233B89"/>
    <w:rsid w:val="0023643C"/>
    <w:rsid w:val="00240452"/>
    <w:rsid w:val="00241659"/>
    <w:rsid w:val="00243708"/>
    <w:rsid w:val="00251C9A"/>
    <w:rsid w:val="00255586"/>
    <w:rsid w:val="00264F97"/>
    <w:rsid w:val="00267989"/>
    <w:rsid w:val="00267D5C"/>
    <w:rsid w:val="00270FE3"/>
    <w:rsid w:val="0027284E"/>
    <w:rsid w:val="0027328F"/>
    <w:rsid w:val="00273306"/>
    <w:rsid w:val="002750E4"/>
    <w:rsid w:val="00276919"/>
    <w:rsid w:val="002777C5"/>
    <w:rsid w:val="002807B8"/>
    <w:rsid w:val="002842A4"/>
    <w:rsid w:val="00293487"/>
    <w:rsid w:val="00293EE9"/>
    <w:rsid w:val="00295553"/>
    <w:rsid w:val="002A4DF7"/>
    <w:rsid w:val="002B6162"/>
    <w:rsid w:val="002B6A21"/>
    <w:rsid w:val="002B6ECF"/>
    <w:rsid w:val="002C1C21"/>
    <w:rsid w:val="002C262D"/>
    <w:rsid w:val="002C5BD9"/>
    <w:rsid w:val="002D4353"/>
    <w:rsid w:val="002D4E91"/>
    <w:rsid w:val="002E04A5"/>
    <w:rsid w:val="002E1A25"/>
    <w:rsid w:val="002E267B"/>
    <w:rsid w:val="002E73A1"/>
    <w:rsid w:val="002E79C2"/>
    <w:rsid w:val="002F70DF"/>
    <w:rsid w:val="002F7E3B"/>
    <w:rsid w:val="0030023E"/>
    <w:rsid w:val="00302A2A"/>
    <w:rsid w:val="0030392F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0ED4"/>
    <w:rsid w:val="003412A7"/>
    <w:rsid w:val="00343FC2"/>
    <w:rsid w:val="00344002"/>
    <w:rsid w:val="0034553D"/>
    <w:rsid w:val="00347AF4"/>
    <w:rsid w:val="00351101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84829"/>
    <w:rsid w:val="00386EF3"/>
    <w:rsid w:val="003A18EE"/>
    <w:rsid w:val="003A209E"/>
    <w:rsid w:val="003A5F60"/>
    <w:rsid w:val="003A745C"/>
    <w:rsid w:val="003A7ADB"/>
    <w:rsid w:val="003B2692"/>
    <w:rsid w:val="003B36E0"/>
    <w:rsid w:val="003B4148"/>
    <w:rsid w:val="003B433B"/>
    <w:rsid w:val="003B59DC"/>
    <w:rsid w:val="003C0926"/>
    <w:rsid w:val="003C29F3"/>
    <w:rsid w:val="003C373E"/>
    <w:rsid w:val="003C5B00"/>
    <w:rsid w:val="003C78F6"/>
    <w:rsid w:val="003D4284"/>
    <w:rsid w:val="003D6700"/>
    <w:rsid w:val="003E01C5"/>
    <w:rsid w:val="003E1101"/>
    <w:rsid w:val="003E1503"/>
    <w:rsid w:val="003E2FFE"/>
    <w:rsid w:val="003E515A"/>
    <w:rsid w:val="003F1E20"/>
    <w:rsid w:val="003F2B44"/>
    <w:rsid w:val="003F445E"/>
    <w:rsid w:val="003F4C8F"/>
    <w:rsid w:val="003F7092"/>
    <w:rsid w:val="00406634"/>
    <w:rsid w:val="0041079C"/>
    <w:rsid w:val="004110C8"/>
    <w:rsid w:val="00415CEE"/>
    <w:rsid w:val="00420871"/>
    <w:rsid w:val="004209C3"/>
    <w:rsid w:val="00427C6A"/>
    <w:rsid w:val="00431204"/>
    <w:rsid w:val="004319D3"/>
    <w:rsid w:val="00433B5C"/>
    <w:rsid w:val="00435D3C"/>
    <w:rsid w:val="00437CE1"/>
    <w:rsid w:val="00441AE4"/>
    <w:rsid w:val="00444D4D"/>
    <w:rsid w:val="00450ED3"/>
    <w:rsid w:val="00456D15"/>
    <w:rsid w:val="00461BA9"/>
    <w:rsid w:val="00461EF9"/>
    <w:rsid w:val="004620B2"/>
    <w:rsid w:val="00465873"/>
    <w:rsid w:val="00466647"/>
    <w:rsid w:val="00471A54"/>
    <w:rsid w:val="004814EE"/>
    <w:rsid w:val="00482154"/>
    <w:rsid w:val="00483422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CF5"/>
    <w:rsid w:val="004A6DF0"/>
    <w:rsid w:val="004B190B"/>
    <w:rsid w:val="004B31B1"/>
    <w:rsid w:val="004B68C7"/>
    <w:rsid w:val="004B7E99"/>
    <w:rsid w:val="004C350D"/>
    <w:rsid w:val="004C40A7"/>
    <w:rsid w:val="004C629E"/>
    <w:rsid w:val="004C63D4"/>
    <w:rsid w:val="004E247F"/>
    <w:rsid w:val="004E2784"/>
    <w:rsid w:val="004E6E27"/>
    <w:rsid w:val="004E7BCE"/>
    <w:rsid w:val="004F0A28"/>
    <w:rsid w:val="004F0C5F"/>
    <w:rsid w:val="004F60DC"/>
    <w:rsid w:val="004F6BF3"/>
    <w:rsid w:val="004F782D"/>
    <w:rsid w:val="004F78BD"/>
    <w:rsid w:val="00504966"/>
    <w:rsid w:val="00505170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EA7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785"/>
    <w:rsid w:val="005B7702"/>
    <w:rsid w:val="005C08E3"/>
    <w:rsid w:val="005C18D4"/>
    <w:rsid w:val="005C3F66"/>
    <w:rsid w:val="005C5432"/>
    <w:rsid w:val="005C6934"/>
    <w:rsid w:val="005D0C55"/>
    <w:rsid w:val="005D1565"/>
    <w:rsid w:val="005D2574"/>
    <w:rsid w:val="005D5798"/>
    <w:rsid w:val="005D5C1E"/>
    <w:rsid w:val="005E02EA"/>
    <w:rsid w:val="005F08E6"/>
    <w:rsid w:val="005F1176"/>
    <w:rsid w:val="005F153B"/>
    <w:rsid w:val="005F4E33"/>
    <w:rsid w:val="005F50B9"/>
    <w:rsid w:val="005F5CD7"/>
    <w:rsid w:val="00605242"/>
    <w:rsid w:val="006059F8"/>
    <w:rsid w:val="00606C29"/>
    <w:rsid w:val="00610658"/>
    <w:rsid w:val="0061219F"/>
    <w:rsid w:val="00614D0C"/>
    <w:rsid w:val="0061647C"/>
    <w:rsid w:val="00621B59"/>
    <w:rsid w:val="006325E3"/>
    <w:rsid w:val="0063267C"/>
    <w:rsid w:val="0063288B"/>
    <w:rsid w:val="00635567"/>
    <w:rsid w:val="006361BF"/>
    <w:rsid w:val="00640049"/>
    <w:rsid w:val="0064279F"/>
    <w:rsid w:val="00643863"/>
    <w:rsid w:val="006448BD"/>
    <w:rsid w:val="006475F3"/>
    <w:rsid w:val="006476FE"/>
    <w:rsid w:val="00650ECB"/>
    <w:rsid w:val="00652C60"/>
    <w:rsid w:val="00653395"/>
    <w:rsid w:val="00656B24"/>
    <w:rsid w:val="00656BA5"/>
    <w:rsid w:val="0066072F"/>
    <w:rsid w:val="00662074"/>
    <w:rsid w:val="00663F73"/>
    <w:rsid w:val="00671FF7"/>
    <w:rsid w:val="00682286"/>
    <w:rsid w:val="00684ADD"/>
    <w:rsid w:val="006851B2"/>
    <w:rsid w:val="0069257B"/>
    <w:rsid w:val="00694074"/>
    <w:rsid w:val="00695C7F"/>
    <w:rsid w:val="00697863"/>
    <w:rsid w:val="006A05B1"/>
    <w:rsid w:val="006A4362"/>
    <w:rsid w:val="006A5341"/>
    <w:rsid w:val="006A5634"/>
    <w:rsid w:val="006A5995"/>
    <w:rsid w:val="006A5CAF"/>
    <w:rsid w:val="006A5F9F"/>
    <w:rsid w:val="006B05A8"/>
    <w:rsid w:val="006B4CA4"/>
    <w:rsid w:val="006B544C"/>
    <w:rsid w:val="006C0EE8"/>
    <w:rsid w:val="006C1B02"/>
    <w:rsid w:val="006C2D33"/>
    <w:rsid w:val="006C37C5"/>
    <w:rsid w:val="006C65AF"/>
    <w:rsid w:val="006C7DFE"/>
    <w:rsid w:val="006D2E30"/>
    <w:rsid w:val="006D60E2"/>
    <w:rsid w:val="006E3059"/>
    <w:rsid w:val="006E47BC"/>
    <w:rsid w:val="006E4CCC"/>
    <w:rsid w:val="006E6A45"/>
    <w:rsid w:val="006F02C1"/>
    <w:rsid w:val="006F6DEE"/>
    <w:rsid w:val="00701CB9"/>
    <w:rsid w:val="00703676"/>
    <w:rsid w:val="00704111"/>
    <w:rsid w:val="00711D08"/>
    <w:rsid w:val="00712BFD"/>
    <w:rsid w:val="00713E86"/>
    <w:rsid w:val="0071416C"/>
    <w:rsid w:val="007208E3"/>
    <w:rsid w:val="007244EB"/>
    <w:rsid w:val="007342EF"/>
    <w:rsid w:val="00736470"/>
    <w:rsid w:val="00737396"/>
    <w:rsid w:val="00737793"/>
    <w:rsid w:val="00744239"/>
    <w:rsid w:val="007469F4"/>
    <w:rsid w:val="00746DB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A09CC"/>
    <w:rsid w:val="007A297F"/>
    <w:rsid w:val="007A2D5B"/>
    <w:rsid w:val="007A4908"/>
    <w:rsid w:val="007A67C7"/>
    <w:rsid w:val="007A7223"/>
    <w:rsid w:val="007A79BC"/>
    <w:rsid w:val="007B348C"/>
    <w:rsid w:val="007B3BA7"/>
    <w:rsid w:val="007C2127"/>
    <w:rsid w:val="007C25D9"/>
    <w:rsid w:val="007C5CD8"/>
    <w:rsid w:val="007C6983"/>
    <w:rsid w:val="007C7025"/>
    <w:rsid w:val="007C770E"/>
    <w:rsid w:val="007D09F4"/>
    <w:rsid w:val="007D15C5"/>
    <w:rsid w:val="007D2335"/>
    <w:rsid w:val="007D3D14"/>
    <w:rsid w:val="007D40E4"/>
    <w:rsid w:val="007D5BE5"/>
    <w:rsid w:val="007D7ED2"/>
    <w:rsid w:val="007E0813"/>
    <w:rsid w:val="007E1F4D"/>
    <w:rsid w:val="007F046F"/>
    <w:rsid w:val="007F12B0"/>
    <w:rsid w:val="007F488F"/>
    <w:rsid w:val="007F517A"/>
    <w:rsid w:val="007F69FB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353DC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217D"/>
    <w:rsid w:val="008759DA"/>
    <w:rsid w:val="00875FEF"/>
    <w:rsid w:val="00876C42"/>
    <w:rsid w:val="008770C8"/>
    <w:rsid w:val="00885105"/>
    <w:rsid w:val="00892B40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C6788"/>
    <w:rsid w:val="008D0D62"/>
    <w:rsid w:val="008D0F1A"/>
    <w:rsid w:val="008D43BC"/>
    <w:rsid w:val="008D74E7"/>
    <w:rsid w:val="008E6BF2"/>
    <w:rsid w:val="008E7719"/>
    <w:rsid w:val="008F06FD"/>
    <w:rsid w:val="008F200A"/>
    <w:rsid w:val="008F3C3F"/>
    <w:rsid w:val="008F43F3"/>
    <w:rsid w:val="008F4BB8"/>
    <w:rsid w:val="008F5379"/>
    <w:rsid w:val="008F653B"/>
    <w:rsid w:val="008F772F"/>
    <w:rsid w:val="00902CF4"/>
    <w:rsid w:val="00905F8A"/>
    <w:rsid w:val="0090690A"/>
    <w:rsid w:val="0090771C"/>
    <w:rsid w:val="009108FE"/>
    <w:rsid w:val="009132FE"/>
    <w:rsid w:val="00913B48"/>
    <w:rsid w:val="009155E2"/>
    <w:rsid w:val="00915EAB"/>
    <w:rsid w:val="00916846"/>
    <w:rsid w:val="00922293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63B7D"/>
    <w:rsid w:val="00965ADE"/>
    <w:rsid w:val="00967120"/>
    <w:rsid w:val="00970350"/>
    <w:rsid w:val="00970652"/>
    <w:rsid w:val="00971BDA"/>
    <w:rsid w:val="00972ACC"/>
    <w:rsid w:val="00972D9C"/>
    <w:rsid w:val="00982156"/>
    <w:rsid w:val="00982225"/>
    <w:rsid w:val="009841E4"/>
    <w:rsid w:val="00992683"/>
    <w:rsid w:val="00996538"/>
    <w:rsid w:val="009A2FE1"/>
    <w:rsid w:val="009A549A"/>
    <w:rsid w:val="009B0EF7"/>
    <w:rsid w:val="009B22F8"/>
    <w:rsid w:val="009B438D"/>
    <w:rsid w:val="009B5AA5"/>
    <w:rsid w:val="009B793F"/>
    <w:rsid w:val="009C00B6"/>
    <w:rsid w:val="009C2169"/>
    <w:rsid w:val="009C7B2C"/>
    <w:rsid w:val="009D00CC"/>
    <w:rsid w:val="009D0486"/>
    <w:rsid w:val="009D0B62"/>
    <w:rsid w:val="009D0CB4"/>
    <w:rsid w:val="009D1941"/>
    <w:rsid w:val="009D2F84"/>
    <w:rsid w:val="009D59B8"/>
    <w:rsid w:val="009D5ADE"/>
    <w:rsid w:val="009D6D45"/>
    <w:rsid w:val="009E0186"/>
    <w:rsid w:val="009E1C40"/>
    <w:rsid w:val="009E3B6B"/>
    <w:rsid w:val="009E41F1"/>
    <w:rsid w:val="009E5435"/>
    <w:rsid w:val="009E6A58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7B01"/>
    <w:rsid w:val="00A34198"/>
    <w:rsid w:val="00A35804"/>
    <w:rsid w:val="00A35C1B"/>
    <w:rsid w:val="00A406B2"/>
    <w:rsid w:val="00A40FBF"/>
    <w:rsid w:val="00A4273E"/>
    <w:rsid w:val="00A4399A"/>
    <w:rsid w:val="00A47438"/>
    <w:rsid w:val="00A47968"/>
    <w:rsid w:val="00A52A74"/>
    <w:rsid w:val="00A55014"/>
    <w:rsid w:val="00A555B1"/>
    <w:rsid w:val="00A56BC9"/>
    <w:rsid w:val="00A578EA"/>
    <w:rsid w:val="00A63D24"/>
    <w:rsid w:val="00A66785"/>
    <w:rsid w:val="00A73338"/>
    <w:rsid w:val="00A847F6"/>
    <w:rsid w:val="00A8571D"/>
    <w:rsid w:val="00A91DAE"/>
    <w:rsid w:val="00A9487F"/>
    <w:rsid w:val="00A94A70"/>
    <w:rsid w:val="00A95245"/>
    <w:rsid w:val="00A956E5"/>
    <w:rsid w:val="00A96A8B"/>
    <w:rsid w:val="00A96F28"/>
    <w:rsid w:val="00AA4D7B"/>
    <w:rsid w:val="00AA5298"/>
    <w:rsid w:val="00AB192A"/>
    <w:rsid w:val="00AB1E74"/>
    <w:rsid w:val="00AC3060"/>
    <w:rsid w:val="00AC3E26"/>
    <w:rsid w:val="00AD10DE"/>
    <w:rsid w:val="00AD68D3"/>
    <w:rsid w:val="00AD729C"/>
    <w:rsid w:val="00AE1523"/>
    <w:rsid w:val="00AE263B"/>
    <w:rsid w:val="00AE4CFD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311E0"/>
    <w:rsid w:val="00B31798"/>
    <w:rsid w:val="00B40E5E"/>
    <w:rsid w:val="00B421C4"/>
    <w:rsid w:val="00B443BE"/>
    <w:rsid w:val="00B447ED"/>
    <w:rsid w:val="00B456BA"/>
    <w:rsid w:val="00B4778C"/>
    <w:rsid w:val="00B52A76"/>
    <w:rsid w:val="00B602ED"/>
    <w:rsid w:val="00B60A22"/>
    <w:rsid w:val="00B64AF9"/>
    <w:rsid w:val="00B66412"/>
    <w:rsid w:val="00B6756A"/>
    <w:rsid w:val="00B724D6"/>
    <w:rsid w:val="00B739FD"/>
    <w:rsid w:val="00B76BE9"/>
    <w:rsid w:val="00B77EA4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4251"/>
    <w:rsid w:val="00BB43C1"/>
    <w:rsid w:val="00BB7D5A"/>
    <w:rsid w:val="00BC6C8E"/>
    <w:rsid w:val="00BD2CA5"/>
    <w:rsid w:val="00BD3B27"/>
    <w:rsid w:val="00BD528A"/>
    <w:rsid w:val="00BD5F53"/>
    <w:rsid w:val="00BD63F5"/>
    <w:rsid w:val="00BD6B89"/>
    <w:rsid w:val="00BE1FAC"/>
    <w:rsid w:val="00BE3093"/>
    <w:rsid w:val="00BE4257"/>
    <w:rsid w:val="00BE626B"/>
    <w:rsid w:val="00BE6CA3"/>
    <w:rsid w:val="00BE7C4D"/>
    <w:rsid w:val="00BF20BE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4137"/>
    <w:rsid w:val="00C06362"/>
    <w:rsid w:val="00C06A2F"/>
    <w:rsid w:val="00C07B14"/>
    <w:rsid w:val="00C12F82"/>
    <w:rsid w:val="00C14543"/>
    <w:rsid w:val="00C147DD"/>
    <w:rsid w:val="00C14DBD"/>
    <w:rsid w:val="00C21921"/>
    <w:rsid w:val="00C23B62"/>
    <w:rsid w:val="00C25AFE"/>
    <w:rsid w:val="00C272E6"/>
    <w:rsid w:val="00C27555"/>
    <w:rsid w:val="00C27951"/>
    <w:rsid w:val="00C303E5"/>
    <w:rsid w:val="00C306AA"/>
    <w:rsid w:val="00C311B7"/>
    <w:rsid w:val="00C34D7B"/>
    <w:rsid w:val="00C37131"/>
    <w:rsid w:val="00C43540"/>
    <w:rsid w:val="00C446C1"/>
    <w:rsid w:val="00C46AB6"/>
    <w:rsid w:val="00C46C33"/>
    <w:rsid w:val="00C54452"/>
    <w:rsid w:val="00C547A6"/>
    <w:rsid w:val="00C61E25"/>
    <w:rsid w:val="00C64824"/>
    <w:rsid w:val="00C71CF6"/>
    <w:rsid w:val="00C723C0"/>
    <w:rsid w:val="00C73878"/>
    <w:rsid w:val="00C73948"/>
    <w:rsid w:val="00C74675"/>
    <w:rsid w:val="00C77D05"/>
    <w:rsid w:val="00C801A8"/>
    <w:rsid w:val="00C80D53"/>
    <w:rsid w:val="00C8284D"/>
    <w:rsid w:val="00C85721"/>
    <w:rsid w:val="00C85EB6"/>
    <w:rsid w:val="00C862CF"/>
    <w:rsid w:val="00C878F3"/>
    <w:rsid w:val="00C908BB"/>
    <w:rsid w:val="00C91C05"/>
    <w:rsid w:val="00C91EE7"/>
    <w:rsid w:val="00CA168A"/>
    <w:rsid w:val="00CB02FC"/>
    <w:rsid w:val="00CB06D2"/>
    <w:rsid w:val="00CB17B1"/>
    <w:rsid w:val="00CB4431"/>
    <w:rsid w:val="00CB4FD7"/>
    <w:rsid w:val="00CB7909"/>
    <w:rsid w:val="00CC16A1"/>
    <w:rsid w:val="00CC3500"/>
    <w:rsid w:val="00CD44AA"/>
    <w:rsid w:val="00CD72DA"/>
    <w:rsid w:val="00CE1042"/>
    <w:rsid w:val="00CE5818"/>
    <w:rsid w:val="00CF10CC"/>
    <w:rsid w:val="00CF138F"/>
    <w:rsid w:val="00CF160D"/>
    <w:rsid w:val="00CF1A82"/>
    <w:rsid w:val="00CF2B70"/>
    <w:rsid w:val="00CF4EAB"/>
    <w:rsid w:val="00CF7176"/>
    <w:rsid w:val="00D0101F"/>
    <w:rsid w:val="00D051AD"/>
    <w:rsid w:val="00D10596"/>
    <w:rsid w:val="00D1130A"/>
    <w:rsid w:val="00D13A9F"/>
    <w:rsid w:val="00D14371"/>
    <w:rsid w:val="00D144B8"/>
    <w:rsid w:val="00D146CA"/>
    <w:rsid w:val="00D17399"/>
    <w:rsid w:val="00D20C95"/>
    <w:rsid w:val="00D20EEE"/>
    <w:rsid w:val="00D24403"/>
    <w:rsid w:val="00D25A43"/>
    <w:rsid w:val="00D26B4E"/>
    <w:rsid w:val="00D31548"/>
    <w:rsid w:val="00D31772"/>
    <w:rsid w:val="00D33F8A"/>
    <w:rsid w:val="00D347EF"/>
    <w:rsid w:val="00D34872"/>
    <w:rsid w:val="00D41061"/>
    <w:rsid w:val="00D44F9A"/>
    <w:rsid w:val="00D47858"/>
    <w:rsid w:val="00D5119D"/>
    <w:rsid w:val="00D52A89"/>
    <w:rsid w:val="00D54470"/>
    <w:rsid w:val="00D55D2A"/>
    <w:rsid w:val="00D6242A"/>
    <w:rsid w:val="00D65EEF"/>
    <w:rsid w:val="00D77889"/>
    <w:rsid w:val="00D77E62"/>
    <w:rsid w:val="00D80846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C42EA"/>
    <w:rsid w:val="00DC79EB"/>
    <w:rsid w:val="00DD2D14"/>
    <w:rsid w:val="00DD3A98"/>
    <w:rsid w:val="00DD62FA"/>
    <w:rsid w:val="00DE0FA0"/>
    <w:rsid w:val="00DE1FCD"/>
    <w:rsid w:val="00DE2E6E"/>
    <w:rsid w:val="00DF5655"/>
    <w:rsid w:val="00DF5C92"/>
    <w:rsid w:val="00E010BA"/>
    <w:rsid w:val="00E021BA"/>
    <w:rsid w:val="00E03517"/>
    <w:rsid w:val="00E05621"/>
    <w:rsid w:val="00E06603"/>
    <w:rsid w:val="00E07373"/>
    <w:rsid w:val="00E10DDE"/>
    <w:rsid w:val="00E10F4D"/>
    <w:rsid w:val="00E12376"/>
    <w:rsid w:val="00E22AF8"/>
    <w:rsid w:val="00E22EDC"/>
    <w:rsid w:val="00E23671"/>
    <w:rsid w:val="00E26995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6055A"/>
    <w:rsid w:val="00E6118A"/>
    <w:rsid w:val="00E62761"/>
    <w:rsid w:val="00E63753"/>
    <w:rsid w:val="00E72947"/>
    <w:rsid w:val="00E7584A"/>
    <w:rsid w:val="00E80C58"/>
    <w:rsid w:val="00E90C25"/>
    <w:rsid w:val="00E949E1"/>
    <w:rsid w:val="00E96FE0"/>
    <w:rsid w:val="00EA14C9"/>
    <w:rsid w:val="00EA177A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D5CFE"/>
    <w:rsid w:val="00EE0653"/>
    <w:rsid w:val="00EE0694"/>
    <w:rsid w:val="00EE11A9"/>
    <w:rsid w:val="00EE1D43"/>
    <w:rsid w:val="00EE2A16"/>
    <w:rsid w:val="00EE358B"/>
    <w:rsid w:val="00EE6B80"/>
    <w:rsid w:val="00EF09DA"/>
    <w:rsid w:val="00EF450E"/>
    <w:rsid w:val="00F06E1E"/>
    <w:rsid w:val="00F11EA6"/>
    <w:rsid w:val="00F13301"/>
    <w:rsid w:val="00F14A9E"/>
    <w:rsid w:val="00F153E7"/>
    <w:rsid w:val="00F22ACE"/>
    <w:rsid w:val="00F248F6"/>
    <w:rsid w:val="00F269AB"/>
    <w:rsid w:val="00F30F1E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6065"/>
    <w:rsid w:val="00F86821"/>
    <w:rsid w:val="00F93435"/>
    <w:rsid w:val="00F962AC"/>
    <w:rsid w:val="00FA0863"/>
    <w:rsid w:val="00FA2119"/>
    <w:rsid w:val="00FA26E8"/>
    <w:rsid w:val="00FA468A"/>
    <w:rsid w:val="00FA6899"/>
    <w:rsid w:val="00FB11A8"/>
    <w:rsid w:val="00FB325E"/>
    <w:rsid w:val="00FB53AC"/>
    <w:rsid w:val="00FB70C6"/>
    <w:rsid w:val="00FC04BC"/>
    <w:rsid w:val="00FC308D"/>
    <w:rsid w:val="00FC74B9"/>
    <w:rsid w:val="00FD3AE2"/>
    <w:rsid w:val="00FE4428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02C6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FFF3-52CF-4327-9FCA-20A5BEF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1927</Words>
  <Characters>13301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 Pénzügyi Bizottság a javaslattal egyhangúan egyetért. </vt:lpstr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13</cp:revision>
  <cp:lastPrinted>2018-02-13T10:18:00Z</cp:lastPrinted>
  <dcterms:created xsi:type="dcterms:W3CDTF">2018-02-13T10:26:00Z</dcterms:created>
  <dcterms:modified xsi:type="dcterms:W3CDTF">2018-05-23T12:51:00Z</dcterms:modified>
</cp:coreProperties>
</file>