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2761" w:rsidRDefault="00E62761" w:rsidP="00066EDC">
      <w:pPr>
        <w:spacing w:line="240" w:lineRule="auto"/>
      </w:pPr>
    </w:p>
    <w:p w:rsidR="00E62761" w:rsidRDefault="00E62761" w:rsidP="00066EDC">
      <w:pPr>
        <w:spacing w:line="240" w:lineRule="auto"/>
      </w:pPr>
    </w:p>
    <w:p w:rsidR="00E62761" w:rsidRDefault="00E62761" w:rsidP="00066EDC">
      <w:pPr>
        <w:spacing w:line="240" w:lineRule="auto"/>
      </w:pPr>
    </w:p>
    <w:p w:rsidR="00E62761" w:rsidRDefault="00E62761" w:rsidP="00066EDC">
      <w:pPr>
        <w:spacing w:line="240" w:lineRule="auto"/>
      </w:pPr>
    </w:p>
    <w:p w:rsidR="00E62761" w:rsidRDefault="00E62761" w:rsidP="00066EDC">
      <w:pPr>
        <w:spacing w:line="240" w:lineRule="auto"/>
        <w:jc w:val="center"/>
      </w:pPr>
    </w:p>
    <w:p w:rsidR="00E62761" w:rsidRDefault="00E62761" w:rsidP="00066EDC">
      <w:pPr>
        <w:spacing w:line="240" w:lineRule="auto"/>
        <w:jc w:val="center"/>
      </w:pPr>
    </w:p>
    <w:p w:rsidR="00E62761" w:rsidRDefault="00E62761" w:rsidP="00066EDC">
      <w:pPr>
        <w:spacing w:line="240" w:lineRule="auto"/>
      </w:pPr>
    </w:p>
    <w:p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61" w:rsidRPr="00522864" w:rsidRDefault="009C1D9C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06C29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2F632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2121E" w:rsidRPr="00522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0556" w:rsidRDefault="005B0556" w:rsidP="00066EDC">
      <w:pPr>
        <w:spacing w:line="240" w:lineRule="auto"/>
        <w:rPr>
          <w:sz w:val="28"/>
          <w:szCs w:val="28"/>
        </w:rPr>
      </w:pPr>
    </w:p>
    <w:p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3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201</w:t>
      </w:r>
      <w:r w:rsidR="002F6327" w:rsidRPr="002F63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8</w:t>
      </w:r>
      <w:r w:rsidR="00106C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3F41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április 24-i nyílt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2761" w:rsidRPr="005911C7" w:rsidRDefault="0022121E" w:rsidP="00066E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Njt</w:t>
      </w:r>
      <w:proofErr w:type="spellEnd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 xml:space="preserve">. nyilvántartási </w:t>
      </w:r>
      <w:proofErr w:type="gramStart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 xml:space="preserve">szám: </w:t>
      </w:r>
      <w:r w:rsidR="00106CB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gramEnd"/>
      <w:r w:rsidR="00106CB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 xml:space="preserve">   /201</w:t>
      </w:r>
      <w:r w:rsidR="002F6327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62761" w:rsidRPr="008C4EE4" w:rsidRDefault="0022121E" w:rsidP="008F772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Njt</w:t>
      </w:r>
      <w:proofErr w:type="spellEnd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-ben rögzítve: 201</w:t>
      </w:r>
      <w:r w:rsidR="002F6327">
        <w:rPr>
          <w:rFonts w:ascii="Times New Roman" w:eastAsia="Times New Roman" w:hAnsi="Times New Roman" w:cs="Times New Roman"/>
          <w:i/>
          <w:sz w:val="24"/>
          <w:szCs w:val="24"/>
        </w:rPr>
        <w:t xml:space="preserve">8. </w:t>
      </w:r>
      <w:r w:rsidR="003F4139">
        <w:rPr>
          <w:rFonts w:ascii="Times New Roman" w:eastAsia="Times New Roman" w:hAnsi="Times New Roman" w:cs="Times New Roman"/>
          <w:i/>
          <w:sz w:val="24"/>
          <w:szCs w:val="24"/>
        </w:rPr>
        <w:t>május</w:t>
      </w:r>
      <w:r w:rsidRPr="00293EE9">
        <w:rPr>
          <w:rFonts w:ascii="Times New Roman" w:hAnsi="Times New Roman" w:cs="Times New Roman"/>
          <w:sz w:val="24"/>
          <w:szCs w:val="24"/>
        </w:rPr>
        <w:br w:type="page"/>
      </w:r>
      <w:r w:rsidRPr="008C4EE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</w:t>
      </w:r>
    </w:p>
    <w:p w:rsidR="00343FC2" w:rsidRPr="003F4139" w:rsidRDefault="008C4EE4" w:rsidP="008F772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4139">
        <w:rPr>
          <w:rFonts w:ascii="Times New Roman" w:hAnsi="Times New Roman" w:cs="Times New Roman"/>
          <w:sz w:val="28"/>
          <w:szCs w:val="28"/>
          <w:u w:val="single"/>
        </w:rPr>
        <w:t xml:space="preserve">Mellékletek:  </w:t>
      </w:r>
    </w:p>
    <w:p w:rsidR="009E66B5" w:rsidRPr="003F4139" w:rsidRDefault="009E66B5" w:rsidP="00EA5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39" w:rsidRPr="003F4139" w:rsidRDefault="003F4139" w:rsidP="001E5A27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139">
        <w:rPr>
          <w:rFonts w:ascii="Times New Roman" w:hAnsi="Times New Roman" w:cs="Times New Roman"/>
          <w:sz w:val="28"/>
          <w:szCs w:val="28"/>
        </w:rPr>
        <w:t xml:space="preserve">Meghívó </w:t>
      </w:r>
    </w:p>
    <w:p w:rsidR="003F4139" w:rsidRPr="003F4139" w:rsidRDefault="003F4139" w:rsidP="003F4139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139" w:rsidRPr="003F4139" w:rsidRDefault="003F4139" w:rsidP="001E5A27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Jelenléti ívek </w:t>
      </w:r>
    </w:p>
    <w:p w:rsidR="003F4139" w:rsidRPr="003F4139" w:rsidRDefault="003F4139" w:rsidP="003F41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15D" w:rsidRPr="009D715D" w:rsidRDefault="009D715D" w:rsidP="009D7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1F3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D715D">
        <w:rPr>
          <w:rFonts w:ascii="Times New Roman" w:hAnsi="Times New Roman" w:cs="Times New Roman"/>
          <w:color w:val="000000" w:themeColor="text1"/>
          <w:sz w:val="28"/>
          <w:szCs w:val="28"/>
        </w:rPr>
        <w:t>Döntés</w:t>
      </w:r>
      <w:proofErr w:type="gramEnd"/>
      <w:r w:rsidRPr="009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az „E</w:t>
      </w:r>
      <w:r w:rsidRPr="009D715D">
        <w:rPr>
          <w:rFonts w:ascii="Times New Roman" w:hAnsi="Times New Roman" w:cs="Times New Roman"/>
          <w:sz w:val="28"/>
          <w:szCs w:val="28"/>
        </w:rPr>
        <w:t xml:space="preserve">gészségház felújítása és átalakítása Üllésen” című, TOP-4.1.1-15-CS1-2016-00010 kódszámú pályázat tárgyában megindított közbeszerzési eljárás eredményéről </w:t>
      </w:r>
    </w:p>
    <w:p w:rsidR="009D715D" w:rsidRDefault="009D715D" w:rsidP="009D71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15D" w:rsidRDefault="009D715D" w:rsidP="009D71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4.)Jegyzék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név szerinti szavazásról </w:t>
      </w:r>
    </w:p>
    <w:p w:rsidR="00771708" w:rsidRDefault="00771708" w:rsidP="009D71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139" w:rsidRPr="009D715D" w:rsidRDefault="00771708" w:rsidP="009D71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D715D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3F4139" w:rsidRPr="009D715D">
        <w:rPr>
          <w:rFonts w:ascii="Times New Roman" w:hAnsi="Times New Roman" w:cs="Times New Roman"/>
          <w:color w:val="000000" w:themeColor="text1"/>
          <w:sz w:val="28"/>
          <w:szCs w:val="28"/>
        </w:rPr>
        <w:t>Beszámoló</w:t>
      </w:r>
      <w:proofErr w:type="gramEnd"/>
      <w:r w:rsidR="003F4139" w:rsidRPr="009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lejárt </w:t>
      </w:r>
      <w:proofErr w:type="spellStart"/>
      <w:r w:rsidR="003F4139" w:rsidRPr="009D715D">
        <w:rPr>
          <w:rFonts w:ascii="Times New Roman" w:hAnsi="Times New Roman" w:cs="Times New Roman"/>
          <w:color w:val="000000" w:themeColor="text1"/>
          <w:sz w:val="28"/>
          <w:szCs w:val="28"/>
        </w:rPr>
        <w:t>határidejű</w:t>
      </w:r>
      <w:proofErr w:type="spellEnd"/>
      <w:r w:rsidR="003F4139" w:rsidRPr="009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határozatok végrehajtásáról </w:t>
      </w:r>
    </w:p>
    <w:p w:rsidR="003F4139" w:rsidRPr="003F4139" w:rsidRDefault="003F4139" w:rsidP="003F41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139" w:rsidRPr="003F4139" w:rsidRDefault="00771708" w:rsidP="003F41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11244482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F4139"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Tájékoztató az Ügyrendi Bizottság 2017. évi átruházott hatásköreinek gyakorlásáról      </w:t>
      </w:r>
      <w:bookmarkEnd w:id="0"/>
      <w:r w:rsidR="003F4139"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3F4139" w:rsidRPr="003F4139" w:rsidRDefault="003F4139" w:rsidP="003F4139">
      <w:pPr>
        <w:spacing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41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F4139" w:rsidRPr="003F4139" w:rsidRDefault="00771708" w:rsidP="003F413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F4139"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bookmarkStart w:id="1" w:name="_Hlk511244855"/>
      <w:r w:rsidR="003F4139"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>Tájékoztató</w:t>
      </w:r>
      <w:proofErr w:type="gramEnd"/>
      <w:r w:rsidR="003F4139"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Pénzügyi Bizottság 2017. évi átruházott hatásköreinek gyakorlásáról</w:t>
      </w:r>
    </w:p>
    <w:bookmarkEnd w:id="1"/>
    <w:p w:rsidR="003F4139" w:rsidRPr="003F4139" w:rsidRDefault="003F4139" w:rsidP="003F413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139" w:rsidRPr="003F4139" w:rsidRDefault="00771708" w:rsidP="003F413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F4139"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bookmarkStart w:id="2" w:name="_Hlk510768633"/>
      <w:r w:rsidR="003F4139"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>Tájékoztató</w:t>
      </w:r>
      <w:proofErr w:type="gramEnd"/>
      <w:r w:rsidR="003F4139"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polgármester és a jegyző 2017. évi átruházott hatásköreinek gyakorlásáról</w:t>
      </w:r>
    </w:p>
    <w:bookmarkEnd w:id="2"/>
    <w:p w:rsidR="003F4139" w:rsidRPr="003F4139" w:rsidRDefault="003F4139" w:rsidP="003F4139">
      <w:pPr>
        <w:tabs>
          <w:tab w:val="left" w:pos="180"/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139" w:rsidRPr="003F4139" w:rsidRDefault="00771708" w:rsidP="003F4139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F4139"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Beszámoló az </w:t>
      </w:r>
      <w:proofErr w:type="spellStart"/>
      <w:r w:rsidR="003F4139"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>Üllési</w:t>
      </w:r>
      <w:proofErr w:type="spellEnd"/>
      <w:r w:rsidR="003F4139"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Polgármesteri Hivatal 2017. évi tevékenységéről </w:t>
      </w:r>
    </w:p>
    <w:p w:rsidR="003F4139" w:rsidRPr="003F4139" w:rsidRDefault="003F4139" w:rsidP="00AC56EA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3F4139" w:rsidRPr="003F4139" w:rsidRDefault="003F4139" w:rsidP="003F41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F4139" w:rsidRPr="003F4139" w:rsidRDefault="00771708" w:rsidP="003F41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F4139"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Háziorvosokkal és fogorvossal kötött feladatellátási szerződések módosítása </w:t>
      </w:r>
    </w:p>
    <w:p w:rsidR="003F4139" w:rsidRPr="003F4139" w:rsidRDefault="003F4139" w:rsidP="00EA5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5EC" w:rsidRPr="003F4139" w:rsidRDefault="00C105EC" w:rsidP="00EA5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6E" w:rsidRPr="003F4139" w:rsidRDefault="003F4139" w:rsidP="00EA5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139">
        <w:rPr>
          <w:rFonts w:ascii="Times New Roman" w:hAnsi="Times New Roman" w:cs="Times New Roman"/>
          <w:sz w:val="28"/>
          <w:szCs w:val="28"/>
        </w:rPr>
        <w:t>1</w:t>
      </w:r>
      <w:r w:rsidR="00771708">
        <w:rPr>
          <w:rFonts w:ascii="Times New Roman" w:hAnsi="Times New Roman" w:cs="Times New Roman"/>
          <w:sz w:val="28"/>
          <w:szCs w:val="28"/>
        </w:rPr>
        <w:t>1</w:t>
      </w:r>
      <w:r w:rsidR="00A00712" w:rsidRPr="003F4139">
        <w:rPr>
          <w:rFonts w:ascii="Times New Roman" w:hAnsi="Times New Roman" w:cs="Times New Roman"/>
          <w:sz w:val="28"/>
          <w:szCs w:val="28"/>
        </w:rPr>
        <w:t>.)</w:t>
      </w:r>
      <w:r w:rsidR="00EA5E6E" w:rsidRPr="003F4139">
        <w:rPr>
          <w:rFonts w:ascii="Times New Roman" w:hAnsi="Times New Roman" w:cs="Times New Roman"/>
          <w:sz w:val="28"/>
          <w:szCs w:val="28"/>
        </w:rPr>
        <w:t xml:space="preserve"> PB </w:t>
      </w:r>
      <w:r w:rsidRPr="003F4139">
        <w:rPr>
          <w:rFonts w:ascii="Times New Roman" w:hAnsi="Times New Roman" w:cs="Times New Roman"/>
          <w:sz w:val="28"/>
          <w:szCs w:val="28"/>
        </w:rPr>
        <w:t>nyílt</w:t>
      </w:r>
      <w:r w:rsidR="00EA5E6E" w:rsidRPr="003F4139">
        <w:rPr>
          <w:rFonts w:ascii="Times New Roman" w:hAnsi="Times New Roman" w:cs="Times New Roman"/>
          <w:sz w:val="28"/>
          <w:szCs w:val="28"/>
        </w:rPr>
        <w:t xml:space="preserve"> ülés jegyzőkönyve </w:t>
      </w:r>
    </w:p>
    <w:p w:rsidR="008C4EE4" w:rsidRPr="00343FC2" w:rsidRDefault="008C4EE4" w:rsidP="008F77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C4EE4" w:rsidRDefault="008C4EE4" w:rsidP="00066EDC">
      <w:pPr>
        <w:spacing w:line="240" w:lineRule="auto"/>
        <w:jc w:val="both"/>
        <w:rPr>
          <w:sz w:val="24"/>
        </w:rPr>
      </w:pPr>
    </w:p>
    <w:p w:rsidR="008C4EE4" w:rsidRPr="00293EE9" w:rsidRDefault="008C4EE4" w:rsidP="0006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7ED" w:rsidRPr="00293EE9" w:rsidRDefault="00B447ED" w:rsidP="00066E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325" w:rsidRPr="00293EE9" w:rsidRDefault="005B3325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E62761" w:rsidP="00066E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C7B" w:rsidRDefault="00934C7B" w:rsidP="00066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F348F" w:rsidRPr="00293EE9" w:rsidRDefault="0022121E" w:rsidP="00EF09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 w:rsidR="001A6E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 w:rsidR="00EF09DA"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1F348F" w:rsidRPr="00EF09DA" w:rsidRDefault="0022121E" w:rsidP="00EF09D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105E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3F4139">
        <w:rPr>
          <w:rFonts w:ascii="Times New Roman" w:eastAsia="Times New Roman" w:hAnsi="Times New Roman" w:cs="Times New Roman"/>
          <w:sz w:val="24"/>
          <w:szCs w:val="24"/>
        </w:rPr>
        <w:t>április 24-i nyílt</w:t>
      </w:r>
      <w:r w:rsidR="009E6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5B0556" w:rsidRPr="00293EE9" w:rsidRDefault="005B0556" w:rsidP="00066E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48F" w:rsidRPr="00EF09DA" w:rsidRDefault="0022121E" w:rsidP="00EF09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E62761" w:rsidRPr="00293EE9" w:rsidRDefault="00E62761" w:rsidP="0006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106CB9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3F41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 w:rsidR="00C10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06C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</w:t>
      </w:r>
      <w:r w:rsidR="00C10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3F41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</w:t>
      </w:r>
      <w:proofErr w:type="gramStart"/>
      <w:r w:rsidR="003F41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24.</w:t>
      </w:r>
      <w:r w:rsidR="00606C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D918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0217BE">
        <w:rPr>
          <w:rFonts w:ascii="Times New Roman" w:eastAsia="Times New Roman" w:hAnsi="Times New Roman" w:cs="Times New Roman"/>
          <w:sz w:val="24"/>
          <w:szCs w:val="24"/>
        </w:rPr>
        <w:tab/>
      </w:r>
      <w:r w:rsidR="000217BE">
        <w:rPr>
          <w:rFonts w:ascii="Times New Roman" w:eastAsia="Times New Roman" w:hAnsi="Times New Roman" w:cs="Times New Roman"/>
          <w:sz w:val="24"/>
          <w:szCs w:val="24"/>
        </w:rPr>
        <w:tab/>
      </w:r>
      <w:r w:rsidR="000217BE">
        <w:rPr>
          <w:rFonts w:ascii="Times New Roman" w:eastAsia="Times New Roman" w:hAnsi="Times New Roman" w:cs="Times New Roman"/>
          <w:sz w:val="24"/>
          <w:szCs w:val="24"/>
        </w:rPr>
        <w:tab/>
      </w:r>
      <w:r w:rsidR="000217BE">
        <w:rPr>
          <w:rFonts w:ascii="Times New Roman" w:eastAsia="Times New Roman" w:hAnsi="Times New Roman" w:cs="Times New Roman"/>
          <w:sz w:val="24"/>
          <w:szCs w:val="24"/>
        </w:rPr>
        <w:tab/>
      </w:r>
      <w:r w:rsidR="000217BE">
        <w:rPr>
          <w:rFonts w:ascii="Times New Roman" w:eastAsia="Times New Roman" w:hAnsi="Times New Roman" w:cs="Times New Roman"/>
          <w:sz w:val="24"/>
          <w:szCs w:val="24"/>
        </w:rPr>
        <w:tab/>
        <w:t>4.o.</w:t>
      </w:r>
    </w:p>
    <w:p w:rsidR="00E62761" w:rsidRDefault="0022121E" w:rsidP="00066E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="005911C7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C105EC">
        <w:rPr>
          <w:rFonts w:ascii="Times New Roman" w:eastAsia="Times New Roman" w:hAnsi="Times New Roman" w:cs="Times New Roman"/>
          <w:sz w:val="24"/>
          <w:szCs w:val="24"/>
        </w:rPr>
        <w:t>8.</w:t>
      </w:r>
      <w:r w:rsidR="003F4139">
        <w:rPr>
          <w:rFonts w:ascii="Times New Roman" w:eastAsia="Times New Roman" w:hAnsi="Times New Roman" w:cs="Times New Roman"/>
          <w:sz w:val="24"/>
          <w:szCs w:val="24"/>
        </w:rPr>
        <w:t xml:space="preserve"> április 24-i nyíl</w:t>
      </w:r>
      <w:r w:rsidR="009E66B5">
        <w:rPr>
          <w:rFonts w:ascii="Times New Roman" w:eastAsia="Times New Roman" w:hAnsi="Times New Roman" w:cs="Times New Roman"/>
          <w:sz w:val="24"/>
          <w:szCs w:val="24"/>
        </w:rPr>
        <w:t>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ü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lésének napirendi pontjai </w:t>
      </w:r>
    </w:p>
    <w:p w:rsidR="000217BE" w:rsidRDefault="000217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1592" w:rsidRPr="00F21BBA" w:rsidRDefault="00A91592" w:rsidP="00A91592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59</w:t>
      </w:r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.(IV.</w:t>
      </w:r>
      <w:proofErr w:type="gramStart"/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24.)önkormányzati</w:t>
      </w:r>
      <w:proofErr w:type="gramEnd"/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9F5FDA">
        <w:rPr>
          <w:rFonts w:ascii="Times New Roman" w:hAnsi="Times New Roman" w:cs="Times New Roman"/>
          <w:sz w:val="24"/>
          <w:szCs w:val="24"/>
        </w:rPr>
        <w:tab/>
      </w:r>
      <w:r w:rsidR="009F5FDA">
        <w:rPr>
          <w:rFonts w:ascii="Times New Roman" w:hAnsi="Times New Roman" w:cs="Times New Roman"/>
          <w:sz w:val="24"/>
          <w:szCs w:val="24"/>
        </w:rPr>
        <w:tab/>
      </w:r>
      <w:r w:rsidR="009F5FDA">
        <w:rPr>
          <w:rFonts w:ascii="Times New Roman" w:hAnsi="Times New Roman" w:cs="Times New Roman"/>
          <w:sz w:val="24"/>
          <w:szCs w:val="24"/>
        </w:rPr>
        <w:tab/>
      </w:r>
      <w:r w:rsidR="009F5FDA">
        <w:rPr>
          <w:rFonts w:ascii="Times New Roman" w:hAnsi="Times New Roman" w:cs="Times New Roman"/>
          <w:sz w:val="24"/>
          <w:szCs w:val="24"/>
        </w:rPr>
        <w:tab/>
      </w:r>
      <w:r w:rsidR="009F5FDA">
        <w:rPr>
          <w:rFonts w:ascii="Times New Roman" w:hAnsi="Times New Roman" w:cs="Times New Roman"/>
          <w:sz w:val="24"/>
          <w:szCs w:val="24"/>
        </w:rPr>
        <w:tab/>
      </w:r>
      <w:r w:rsidR="009F5FDA">
        <w:rPr>
          <w:rFonts w:ascii="Times New Roman" w:hAnsi="Times New Roman" w:cs="Times New Roman"/>
          <w:sz w:val="24"/>
          <w:szCs w:val="24"/>
        </w:rPr>
        <w:tab/>
      </w:r>
      <w:r w:rsidR="009F5FDA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>7</w:t>
      </w:r>
      <w:r w:rsidR="009F5FDA">
        <w:rPr>
          <w:rFonts w:ascii="Times New Roman" w:hAnsi="Times New Roman" w:cs="Times New Roman"/>
          <w:sz w:val="24"/>
          <w:szCs w:val="24"/>
        </w:rPr>
        <w:t>.o</w:t>
      </w:r>
    </w:p>
    <w:p w:rsidR="00A91592" w:rsidRDefault="00A91592" w:rsidP="00A91592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B5E0C">
        <w:rPr>
          <w:rFonts w:ascii="Times New Roman" w:hAnsi="Times New Roman" w:cs="Times New Roman"/>
          <w:color w:val="000000" w:themeColor="text1"/>
          <w:sz w:val="24"/>
          <w:szCs w:val="24"/>
        </w:rPr>
        <w:t>Döntés az „E</w:t>
      </w:r>
      <w:r w:rsidRPr="004B5E0C">
        <w:rPr>
          <w:rFonts w:ascii="Times New Roman" w:hAnsi="Times New Roman" w:cs="Times New Roman"/>
          <w:sz w:val="24"/>
          <w:szCs w:val="24"/>
        </w:rPr>
        <w:t>gészségház felújítása és átalakítása Üllésen” című, TOP-4.1.1-15-CS1-2016-00010 kódszámú pályázat tárgyában megindított közbeszerzési eljárás eredményéről</w:t>
      </w:r>
    </w:p>
    <w:p w:rsidR="00A91592" w:rsidRDefault="00A91592" w:rsidP="00A915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1FC" w:rsidRDefault="00E030BA" w:rsidP="00005F3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="00005F37"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005F37">
        <w:rPr>
          <w:rFonts w:ascii="Times New Roman" w:hAnsi="Times New Roman" w:cs="Times New Roman"/>
          <w:b/>
          <w:sz w:val="24"/>
          <w:szCs w:val="24"/>
          <w:u w:val="single"/>
        </w:rPr>
        <w:t>8.(IV.24.)</w:t>
      </w:r>
      <w:r w:rsidR="00005F37"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  <w:r w:rsidR="00005F37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 xml:space="preserve">         8.o.</w:t>
      </w:r>
    </w:p>
    <w:p w:rsidR="00005F37" w:rsidRDefault="00005F37" w:rsidP="00005F3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005F37" w:rsidRPr="00B803E8" w:rsidRDefault="00005F37" w:rsidP="00005F3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37" w:rsidRPr="005511FC" w:rsidRDefault="00005F37" w:rsidP="00551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</w:t>
      </w:r>
      <w:r w:rsidR="00E030BA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8</w:t>
      </w:r>
      <w:r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. (I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V.24.</w:t>
      </w:r>
      <w:r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) önkormányzati </w:t>
      </w:r>
      <w:r w:rsidRPr="005511FC">
        <w:rPr>
          <w:rFonts w:ascii="Times New Roman" w:hAnsi="Times New Roman" w:cs="Times New Roman"/>
          <w:sz w:val="24"/>
          <w:szCs w:val="24"/>
          <w:lang w:eastAsia="zh-CN"/>
        </w:rPr>
        <w:t>határozat</w:t>
      </w:r>
      <w:r w:rsidR="005511FC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5511FC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5511FC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5511FC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5511FC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5511FC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5511FC">
        <w:rPr>
          <w:rFonts w:ascii="Times New Roman" w:hAnsi="Times New Roman" w:cs="Times New Roman"/>
          <w:sz w:val="24"/>
          <w:szCs w:val="24"/>
          <w:lang w:eastAsia="zh-CN"/>
        </w:rPr>
        <w:tab/>
        <w:t>9</w:t>
      </w:r>
      <w:r w:rsidR="005511FC">
        <w:rPr>
          <w:rFonts w:ascii="Times New Roman" w:eastAsia="Times New Roman" w:hAnsi="Times New Roman" w:cs="Times New Roman"/>
          <w:sz w:val="24"/>
          <w:szCs w:val="24"/>
        </w:rPr>
        <w:t>.o.</w:t>
      </w:r>
    </w:p>
    <w:p w:rsidR="00005F37" w:rsidRDefault="00005F37" w:rsidP="00005F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B87D16">
        <w:rPr>
          <w:rFonts w:ascii="Times New Roman" w:hAnsi="Times New Roman" w:cs="Times New Roman"/>
          <w:color w:val="000000" w:themeColor="text1"/>
          <w:sz w:val="24"/>
          <w:szCs w:val="24"/>
        </w:rPr>
        <w:t>Tájékoztató az Ügyrendi Bizottság 2017. évi átruházott hatásköreinek gyakorlásáról</w:t>
      </w:r>
    </w:p>
    <w:p w:rsidR="00005F37" w:rsidRDefault="00005F37" w:rsidP="00005F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F37" w:rsidRPr="005511FC" w:rsidRDefault="00005F37" w:rsidP="00551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030B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8.(IV.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  <w:t>10.</w:t>
      </w:r>
      <w:r w:rsidR="005511FC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005F37" w:rsidRDefault="00005F37" w:rsidP="00005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937227">
        <w:rPr>
          <w:rFonts w:ascii="Times New Roman" w:hAnsi="Times New Roman" w:cs="Times New Roman"/>
          <w:sz w:val="24"/>
          <w:szCs w:val="24"/>
        </w:rPr>
        <w:t>Tájékoztató a Pénzügyi Bizottság 2017. évi átruházott hatásköreinek gyakorlásáról</w:t>
      </w:r>
    </w:p>
    <w:p w:rsidR="00005F37" w:rsidRPr="00937227" w:rsidRDefault="00005F37" w:rsidP="00005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F37" w:rsidRPr="005511FC" w:rsidRDefault="00005F37" w:rsidP="00005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030B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.(IV.</w:t>
      </w:r>
      <w:proofErr w:type="gramStart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  <w:t>11.o.</w:t>
      </w:r>
    </w:p>
    <w:p w:rsidR="00005F37" w:rsidRDefault="00005F37" w:rsidP="00005F37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860830">
        <w:rPr>
          <w:rFonts w:ascii="Times New Roman" w:hAnsi="Times New Roman" w:cs="Times New Roman"/>
          <w:sz w:val="24"/>
          <w:szCs w:val="24"/>
        </w:rPr>
        <w:t>Tájékoztató a polgármester 2017. évi átruházott hatásköreinek gyakorlásáról</w:t>
      </w:r>
    </w:p>
    <w:p w:rsidR="00005F37" w:rsidRPr="00292942" w:rsidRDefault="00005F37" w:rsidP="00005F37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5F37" w:rsidRPr="005511FC" w:rsidRDefault="00005F37" w:rsidP="00005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030B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.(IV.</w:t>
      </w:r>
      <w:proofErr w:type="gramStart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  <w:t>11.o.</w:t>
      </w:r>
    </w:p>
    <w:p w:rsidR="00005F37" w:rsidRDefault="00005F37" w:rsidP="00005F37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860830">
        <w:rPr>
          <w:rFonts w:ascii="Times New Roman" w:hAnsi="Times New Roman" w:cs="Times New Roman"/>
          <w:sz w:val="24"/>
          <w:szCs w:val="24"/>
        </w:rPr>
        <w:t>Tájékoztató a jegyző 2017. évi átruházott hatásköreinek gyakorlásáról</w:t>
      </w:r>
    </w:p>
    <w:p w:rsidR="00005F37" w:rsidRPr="00292942" w:rsidRDefault="00005F37" w:rsidP="00005F37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5F37" w:rsidRPr="005511FC" w:rsidRDefault="00005F37" w:rsidP="00005F37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="00E030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/2017.(IV.</w:t>
      </w:r>
      <w:proofErr w:type="gramStart"/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24.)önkormányzati</w:t>
      </w:r>
      <w:proofErr w:type="gramEnd"/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 w:rsidR="005511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1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1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1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1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1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1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13.o.</w:t>
      </w:r>
    </w:p>
    <w:p w:rsidR="00005F37" w:rsidRDefault="00005F37" w:rsidP="00005F37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Beszámoló az </w:t>
      </w:r>
      <w:proofErr w:type="spellStart"/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2017. évi tevékenységéről</w:t>
      </w:r>
    </w:p>
    <w:p w:rsidR="00B879F6" w:rsidRDefault="00B879F6" w:rsidP="00005F37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9F6" w:rsidRPr="005511FC" w:rsidRDefault="00B879F6" w:rsidP="00B879F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030B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2018. (IV. 24.) önkormányzati határozat</w:t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  <w:t>14.o.</w:t>
      </w:r>
    </w:p>
    <w:p w:rsidR="00B879F6" w:rsidRDefault="00B879F6" w:rsidP="00B879F6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617462">
        <w:rPr>
          <w:rFonts w:ascii="Times New Roman" w:hAnsi="Times New Roman" w:cs="Times New Roman"/>
          <w:sz w:val="24"/>
          <w:szCs w:val="24"/>
        </w:rPr>
        <w:t xml:space="preserve"> Czékusné Dr. Csonka Erika háziorvosi alapellátási tevékenységre szóló egészségügyi feladatellátási szerződésének módosítása  </w:t>
      </w:r>
    </w:p>
    <w:p w:rsidR="00E030BA" w:rsidRPr="00617462" w:rsidRDefault="00E030BA" w:rsidP="00B879F6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879F6" w:rsidRPr="005511FC" w:rsidRDefault="00B879F6" w:rsidP="00B879F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030B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2018. (IV. 24.) önkormányzati határozat</w:t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  <w:t>15.o.</w:t>
      </w:r>
    </w:p>
    <w:p w:rsidR="00B879F6" w:rsidRDefault="00B879F6" w:rsidP="00B879F6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617462">
        <w:rPr>
          <w:rFonts w:ascii="Times New Roman" w:hAnsi="Times New Roman" w:cs="Times New Roman"/>
          <w:sz w:val="24"/>
          <w:szCs w:val="24"/>
        </w:rPr>
        <w:t xml:space="preserve"> Dr. Ország Orsolya háziorvosi alapellátási tevékenységre szóló egészségügyi feladatellátási szerződésének módosítása  </w:t>
      </w:r>
    </w:p>
    <w:p w:rsidR="00E030BA" w:rsidRPr="00617462" w:rsidRDefault="00E030BA" w:rsidP="00B879F6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879F6" w:rsidRPr="005511FC" w:rsidRDefault="00B879F6" w:rsidP="00B879F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030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/2018. (IV. 24.) önkormányzati határozat</w:t>
      </w:r>
      <w:r w:rsidR="005511FC">
        <w:rPr>
          <w:rFonts w:ascii="Times New Roman" w:hAnsi="Times New Roman" w:cs="Times New Roman"/>
          <w:sz w:val="24"/>
          <w:szCs w:val="24"/>
        </w:rPr>
        <w:tab/>
      </w:r>
      <w:r w:rsidR="005511FC">
        <w:rPr>
          <w:rFonts w:ascii="Times New Roman" w:hAnsi="Times New Roman" w:cs="Times New Roman"/>
          <w:sz w:val="24"/>
          <w:szCs w:val="24"/>
        </w:rPr>
        <w:tab/>
        <w:t>16.o.</w:t>
      </w:r>
    </w:p>
    <w:p w:rsidR="00B879F6" w:rsidRPr="00617462" w:rsidRDefault="00B879F6" w:rsidP="00B879F6">
      <w:pPr>
        <w:tabs>
          <w:tab w:val="left" w:pos="22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617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Dr. Huri és Dr. </w:t>
      </w:r>
      <w:proofErr w:type="spellStart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Vezendi</w:t>
      </w:r>
      <w:proofErr w:type="spellEnd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Egészségszolgáltató Bt. fogorvosi </w:t>
      </w:r>
      <w:r w:rsidRPr="00617462">
        <w:rPr>
          <w:rFonts w:ascii="Times New Roman" w:hAnsi="Times New Roman" w:cs="Times New Roman"/>
          <w:sz w:val="24"/>
          <w:szCs w:val="24"/>
        </w:rPr>
        <w:t xml:space="preserve">alapellátási tevékenységre szóló egészségügyi feladatellátási szerződésének módosítása  </w:t>
      </w:r>
    </w:p>
    <w:p w:rsidR="00B879F6" w:rsidRPr="00F21BBA" w:rsidRDefault="00B879F6" w:rsidP="00005F37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F37" w:rsidRPr="00F21BBA" w:rsidRDefault="00005F37" w:rsidP="00005F37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761" w:rsidRPr="004B5E0C" w:rsidRDefault="00EB75CE" w:rsidP="004457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22121E" w:rsidRPr="004B5E0C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05E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3F4139">
        <w:rPr>
          <w:rFonts w:ascii="Times New Roman" w:eastAsia="Times New Roman" w:hAnsi="Times New Roman" w:cs="Times New Roman"/>
          <w:sz w:val="24"/>
          <w:szCs w:val="24"/>
        </w:rPr>
        <w:t>április 24-i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C105EC">
        <w:rPr>
          <w:rFonts w:ascii="Times New Roman" w:eastAsia="Times New Roman" w:hAnsi="Times New Roman" w:cs="Times New Roman"/>
          <w:sz w:val="24"/>
          <w:szCs w:val="24"/>
        </w:rPr>
        <w:t>Polgármesteri Hivatal, Tárgyaló</w:t>
      </w:r>
      <w:r w:rsidR="00CE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FBF" w:rsidRDefault="006C6393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Jelen vannak: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139">
        <w:rPr>
          <w:rFonts w:ascii="Times New Roman" w:eastAsia="Times New Roman" w:hAnsi="Times New Roman" w:cs="Times New Roman"/>
          <w:sz w:val="24"/>
          <w:szCs w:val="24"/>
        </w:rPr>
        <w:t xml:space="preserve">Nagy Attila Gyula polgármester,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Juhász Attila alpolgármester, </w:t>
      </w:r>
      <w:r w:rsidR="00D918C9">
        <w:rPr>
          <w:rFonts w:ascii="Times New Roman" w:eastAsia="Times New Roman" w:hAnsi="Times New Roman" w:cs="Times New Roman"/>
          <w:sz w:val="24"/>
          <w:szCs w:val="24"/>
        </w:rPr>
        <w:t xml:space="preserve">Barna Dániel,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>Dud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>ás János,</w:t>
      </w:r>
      <w:r w:rsidR="00106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0DF">
        <w:rPr>
          <w:rFonts w:ascii="Times New Roman" w:eastAsia="Times New Roman" w:hAnsi="Times New Roman" w:cs="Times New Roman"/>
          <w:sz w:val="24"/>
          <w:szCs w:val="24"/>
        </w:rPr>
        <w:t xml:space="preserve">Fodorné Bodrogi Judit, </w:t>
      </w:r>
      <w:r w:rsidR="00A40FBF">
        <w:rPr>
          <w:rFonts w:ascii="Times New Roman" w:eastAsia="Times New Roman" w:hAnsi="Times New Roman" w:cs="Times New Roman"/>
          <w:sz w:val="24"/>
          <w:szCs w:val="24"/>
        </w:rPr>
        <w:t>képviselők</w:t>
      </w:r>
    </w:p>
    <w:p w:rsidR="00106CB9" w:rsidRDefault="00106CB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FDA" w:rsidRDefault="009F5FDA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DA">
        <w:rPr>
          <w:rFonts w:ascii="Times New Roman" w:eastAsia="Times New Roman" w:hAnsi="Times New Roman" w:cs="Times New Roman"/>
          <w:sz w:val="24"/>
          <w:szCs w:val="24"/>
          <w:u w:val="single"/>
        </w:rPr>
        <w:t>Távolmaradt képviselők</w:t>
      </w:r>
      <w:r>
        <w:rPr>
          <w:rFonts w:ascii="Times New Roman" w:eastAsia="Times New Roman" w:hAnsi="Times New Roman" w:cs="Times New Roman"/>
          <w:sz w:val="24"/>
          <w:szCs w:val="24"/>
        </w:rPr>
        <w:t>: Dr. Faragó-Mészáros Judit, Németh László képviselők</w:t>
      </w:r>
    </w:p>
    <w:p w:rsidR="009F5FDA" w:rsidRDefault="009F5FDA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761" w:rsidRPr="00293EE9" w:rsidRDefault="0022121E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:rsidR="009325E7" w:rsidRDefault="008F5379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  <w:r w:rsidR="00FF0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0FBB">
        <w:rPr>
          <w:rFonts w:ascii="Times New Roman" w:hAnsi="Times New Roman" w:cs="Times New Roman"/>
          <w:sz w:val="24"/>
          <w:szCs w:val="24"/>
        </w:rPr>
        <w:t>Weszely</w:t>
      </w:r>
      <w:proofErr w:type="spellEnd"/>
      <w:r w:rsidR="00FF0FBB">
        <w:rPr>
          <w:rFonts w:ascii="Times New Roman" w:hAnsi="Times New Roman" w:cs="Times New Roman"/>
          <w:sz w:val="24"/>
          <w:szCs w:val="24"/>
        </w:rPr>
        <w:t xml:space="preserve"> Tamás közbeszerzési tanácsadó, Czékus Péter műszaki ügyintéző</w:t>
      </w:r>
    </w:p>
    <w:p w:rsidR="00606C29" w:rsidRPr="00606C29" w:rsidRDefault="00606C29" w:rsidP="00606C2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06C29" w:rsidRPr="00606C29" w:rsidRDefault="00606C29" w:rsidP="00606C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  <w:u w:val="single"/>
        </w:rPr>
        <w:t>Jegyzőkönyvvezető:</w:t>
      </w:r>
      <w:r w:rsidRPr="00606C29">
        <w:rPr>
          <w:rFonts w:ascii="Times New Roman" w:hAnsi="Times New Roman" w:cs="Times New Roman"/>
          <w:sz w:val="24"/>
        </w:rPr>
        <w:t xml:space="preserve"> Balogh Márta igazgatási előadó</w:t>
      </w:r>
    </w:p>
    <w:p w:rsidR="00606C29" w:rsidRPr="00606C29" w:rsidRDefault="00606C29" w:rsidP="00606C2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06C29" w:rsidRPr="00606C29" w:rsidRDefault="009F5FDA" w:rsidP="00606C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Nagy Attila Gyula</w:t>
      </w:r>
      <w:r w:rsidR="00810AE2">
        <w:rPr>
          <w:rFonts w:ascii="Times New Roman" w:hAnsi="Times New Roman" w:cs="Times New Roman"/>
          <w:sz w:val="24"/>
          <w:u w:val="single"/>
        </w:rPr>
        <w:t xml:space="preserve"> </w:t>
      </w:r>
      <w:r w:rsidR="00606C29" w:rsidRPr="00606C29">
        <w:rPr>
          <w:rFonts w:ascii="Times New Roman" w:hAnsi="Times New Roman" w:cs="Times New Roman"/>
          <w:sz w:val="24"/>
        </w:rPr>
        <w:t>polgármester: köszönti a</w:t>
      </w:r>
      <w:r w:rsidR="003F4139">
        <w:rPr>
          <w:rFonts w:ascii="Times New Roman" w:hAnsi="Times New Roman" w:cs="Times New Roman"/>
          <w:sz w:val="24"/>
        </w:rPr>
        <w:t xml:space="preserve"> nyílt</w:t>
      </w:r>
      <w:r w:rsidR="00606C29" w:rsidRPr="00606C29">
        <w:rPr>
          <w:rFonts w:ascii="Times New Roman" w:hAnsi="Times New Roman" w:cs="Times New Roman"/>
          <w:sz w:val="24"/>
        </w:rPr>
        <w:t xml:space="preserve"> ülés résztvevőit. </w:t>
      </w:r>
    </w:p>
    <w:p w:rsidR="008F5379" w:rsidRDefault="00606C29" w:rsidP="00BE42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</w:rPr>
        <w:t xml:space="preserve">A Jelenléti ív alapján megállapítja, hogy a Képviselőtestület 7 tagjából </w:t>
      </w:r>
      <w:r w:rsidR="00FD4BAD">
        <w:rPr>
          <w:rFonts w:ascii="Times New Roman" w:hAnsi="Times New Roman" w:cs="Times New Roman"/>
          <w:sz w:val="24"/>
        </w:rPr>
        <w:t>5</w:t>
      </w:r>
      <w:r w:rsidRPr="00606C29">
        <w:rPr>
          <w:rFonts w:ascii="Times New Roman" w:hAnsi="Times New Roman" w:cs="Times New Roman"/>
          <w:sz w:val="24"/>
        </w:rPr>
        <w:t xml:space="preserve"> fő jelen van, így az ülést határozatképesnek nyilvánítja </w:t>
      </w:r>
      <w:r w:rsidR="00F269AB">
        <w:rPr>
          <w:rFonts w:ascii="Times New Roman" w:hAnsi="Times New Roman" w:cs="Times New Roman"/>
          <w:sz w:val="24"/>
        </w:rPr>
        <w:t xml:space="preserve">és </w:t>
      </w:r>
      <w:r w:rsidR="005C3F66">
        <w:rPr>
          <w:rFonts w:ascii="Times New Roman" w:hAnsi="Times New Roman" w:cs="Times New Roman"/>
          <w:sz w:val="24"/>
        </w:rPr>
        <w:t xml:space="preserve">azt </w:t>
      </w:r>
      <w:r w:rsidR="00F269AB">
        <w:rPr>
          <w:rFonts w:ascii="Times New Roman" w:hAnsi="Times New Roman" w:cs="Times New Roman"/>
          <w:sz w:val="24"/>
        </w:rPr>
        <w:t>megnyitja.</w:t>
      </w:r>
    </w:p>
    <w:p w:rsidR="004B5E0C" w:rsidRDefault="004B5E0C" w:rsidP="00BE425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F5FDA" w:rsidRDefault="00F269AB" w:rsidP="00BE4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Javasolja a napirend</w:t>
      </w:r>
      <w:r w:rsidR="009F5FDA">
        <w:rPr>
          <w:rFonts w:ascii="Times New Roman" w:hAnsi="Times New Roman" w:cs="Times New Roman"/>
          <w:sz w:val="24"/>
          <w:szCs w:val="24"/>
        </w:rPr>
        <w:t xml:space="preserve">ek sorrendjének módosítását oly módon, hogy a meghívóban 7.) pontban szereplő napirendet elsőként tárgyalják, a további sorrend változatlanul hagyása mellett. </w:t>
      </w:r>
    </w:p>
    <w:p w:rsidR="00B26F07" w:rsidRDefault="00B26F07" w:rsidP="00BE4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valakinek észrevétele, javaslata? </w:t>
      </w:r>
    </w:p>
    <w:p w:rsidR="00F269AB" w:rsidRDefault="00EB75CE" w:rsidP="00BE4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nincs, úgy javasolja a napirendek elfogadását</w:t>
      </w:r>
      <w:r w:rsidR="009F5FDA">
        <w:rPr>
          <w:rFonts w:ascii="Times New Roman" w:hAnsi="Times New Roman" w:cs="Times New Roman"/>
          <w:sz w:val="24"/>
          <w:szCs w:val="24"/>
        </w:rPr>
        <w:t xml:space="preserve"> a fent említett módon</w:t>
      </w:r>
      <w:r>
        <w:rPr>
          <w:rFonts w:ascii="Times New Roman" w:hAnsi="Times New Roman" w:cs="Times New Roman"/>
          <w:sz w:val="24"/>
          <w:szCs w:val="24"/>
        </w:rPr>
        <w:t xml:space="preserve">, melyet szavazásra bocsát. </w:t>
      </w:r>
    </w:p>
    <w:p w:rsidR="00EB75CE" w:rsidRPr="00F269AB" w:rsidRDefault="00EB75CE" w:rsidP="00BE4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A Képviselőtestület</w:t>
      </w:r>
      <w:r w:rsidR="006A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B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2D3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F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gen szavazattal a javaslattal egyetért, és az alábbi határozatot hozza:</w:t>
      </w:r>
    </w:p>
    <w:p w:rsidR="008F5379" w:rsidRDefault="008F5379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48F" w:rsidRPr="00293EE9" w:rsidRDefault="00106CB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3F41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 w:rsidR="00C10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CE6F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</w:t>
      </w:r>
      <w:r w:rsidR="00C10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3F41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</w:t>
      </w:r>
      <w:proofErr w:type="gramStart"/>
      <w:r w:rsidR="003F41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24.</w:t>
      </w:r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348F" w:rsidRPr="00293EE9" w:rsidRDefault="001F348F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C105EC">
        <w:rPr>
          <w:rFonts w:ascii="Times New Roman" w:eastAsia="Times New Roman" w:hAnsi="Times New Roman" w:cs="Times New Roman"/>
          <w:sz w:val="24"/>
          <w:szCs w:val="24"/>
        </w:rPr>
        <w:t>8.</w:t>
      </w:r>
      <w:r w:rsidR="003F4139">
        <w:rPr>
          <w:rFonts w:ascii="Times New Roman" w:eastAsia="Times New Roman" w:hAnsi="Times New Roman" w:cs="Times New Roman"/>
          <w:sz w:val="24"/>
          <w:szCs w:val="24"/>
        </w:rPr>
        <w:t xml:space="preserve"> április 24-i</w:t>
      </w:r>
      <w:r w:rsidR="00690379">
        <w:rPr>
          <w:rFonts w:ascii="Times New Roman" w:eastAsia="Times New Roman" w:hAnsi="Times New Roman" w:cs="Times New Roman"/>
          <w:sz w:val="24"/>
          <w:szCs w:val="24"/>
        </w:rPr>
        <w:t xml:space="preserve"> munkaterv szerinti,</w:t>
      </w:r>
      <w:r w:rsidR="003F4139">
        <w:rPr>
          <w:rFonts w:ascii="Times New Roman" w:eastAsia="Times New Roman" w:hAnsi="Times New Roman" w:cs="Times New Roman"/>
          <w:sz w:val="24"/>
          <w:szCs w:val="24"/>
        </w:rPr>
        <w:t xml:space="preserve"> nyílt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8A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502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293EE9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257" w:rsidRDefault="0022121E" w:rsidP="005D57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>e a Képviselőtestület 201</w:t>
      </w:r>
      <w:r w:rsidR="00C105E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3F4139">
        <w:rPr>
          <w:rFonts w:ascii="Times New Roman" w:eastAsia="Times New Roman" w:hAnsi="Times New Roman" w:cs="Times New Roman"/>
          <w:sz w:val="24"/>
          <w:szCs w:val="24"/>
        </w:rPr>
        <w:t xml:space="preserve">április 24-i </w:t>
      </w:r>
      <w:r w:rsidR="00690379">
        <w:rPr>
          <w:rFonts w:ascii="Times New Roman" w:eastAsia="Times New Roman" w:hAnsi="Times New Roman" w:cs="Times New Roman"/>
          <w:sz w:val="24"/>
          <w:szCs w:val="24"/>
        </w:rPr>
        <w:t xml:space="preserve">munkaterv </w:t>
      </w:r>
      <w:proofErr w:type="spellStart"/>
      <w:proofErr w:type="gramStart"/>
      <w:r w:rsidR="00690379">
        <w:rPr>
          <w:rFonts w:ascii="Times New Roman" w:eastAsia="Times New Roman" w:hAnsi="Times New Roman" w:cs="Times New Roman"/>
          <w:sz w:val="24"/>
          <w:szCs w:val="24"/>
        </w:rPr>
        <w:t>szerinti,</w:t>
      </w:r>
      <w:r w:rsidR="003F4139">
        <w:rPr>
          <w:rFonts w:ascii="Times New Roman" w:eastAsia="Times New Roman" w:hAnsi="Times New Roman" w:cs="Times New Roman"/>
          <w:sz w:val="24"/>
          <w:szCs w:val="24"/>
        </w:rPr>
        <w:t>nyílt</w:t>
      </w:r>
      <w:proofErr w:type="spellEnd"/>
      <w:proofErr w:type="gramEnd"/>
      <w:r w:rsidR="009E6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:rsidR="00F269AB" w:rsidRDefault="00F269AB" w:rsidP="005D5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A8" w:rsidRPr="00FF55A8" w:rsidRDefault="00FF55A8" w:rsidP="00FF55A8">
      <w:pPr>
        <w:spacing w:line="240" w:lineRule="auto"/>
        <w:rPr>
          <w:rFonts w:ascii="Times New Roman" w:hAnsi="Times New Roman" w:cs="Times New Roman"/>
        </w:rPr>
      </w:pPr>
      <w:bookmarkStart w:id="3" w:name="_Hlk511894085"/>
      <w:bookmarkStart w:id="4" w:name="_Hlk48089491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1.)</w:t>
      </w:r>
      <w:r w:rsidRPr="00FF5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Döntés az „E</w:t>
      </w:r>
      <w:r w:rsidRPr="00FF55A8">
        <w:rPr>
          <w:rFonts w:ascii="Times New Roman" w:hAnsi="Times New Roman" w:cs="Times New Roman"/>
          <w:b/>
          <w:sz w:val="24"/>
          <w:szCs w:val="24"/>
        </w:rPr>
        <w:t xml:space="preserve">gészségház felújítása és átalakítása Üllésen” című, TOP-4.1.1-15-CS1-2016-00010 kódszámú pályázat tárgyában megindított közbeszerzési eljárás eredményéről </w:t>
      </w:r>
    </w:p>
    <w:p w:rsidR="00FF55A8" w:rsidRPr="00FF55A8" w:rsidRDefault="00FF55A8" w:rsidP="009D715D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F55A8">
        <w:rPr>
          <w:rFonts w:ascii="Times New Roman" w:hAnsi="Times New Roman" w:cs="Times New Roman"/>
        </w:rPr>
        <w:t xml:space="preserve">Előadó: Nagy Attila Gyula polgármester </w:t>
      </w:r>
    </w:p>
    <w:p w:rsidR="00FF55A8" w:rsidRDefault="00FF55A8" w:rsidP="00FF55A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139" w:rsidRPr="008C700D" w:rsidRDefault="00FF55A8" w:rsidP="00FF55A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2.)</w:t>
      </w:r>
      <w:r w:rsidR="003F4139"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Beszámoló</w:t>
      </w:r>
      <w:proofErr w:type="gramEnd"/>
      <w:r w:rsidR="003F4139"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lejárt </w:t>
      </w:r>
      <w:proofErr w:type="spellStart"/>
      <w:r w:rsidR="003F4139"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="003F4139"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:rsidR="003F4139" w:rsidRPr="008C700D" w:rsidRDefault="003F4139" w:rsidP="003F4139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>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adó:</w:t>
      </w: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3F4139" w:rsidRPr="008C700D" w:rsidRDefault="003F4139" w:rsidP="003F413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FDA" w:rsidRDefault="009F5FDA" w:rsidP="003F413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FDA" w:rsidRDefault="009F5FDA" w:rsidP="003F413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139" w:rsidRDefault="00FF55A8" w:rsidP="003F41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F4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="003F4139" w:rsidRPr="004D4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Tájékoztató az Ügyrendi Bizottság 2017. évi átruházott hatásköreinek gyakorlásáról </w:t>
      </w:r>
      <w:r w:rsidR="003F4139" w:rsidRPr="004D4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F4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3F4139" w:rsidRPr="004D40D2" w:rsidRDefault="003F4139" w:rsidP="003F41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D40D2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bookmarkStart w:id="5" w:name="_GoBack"/>
      <w:bookmarkEnd w:id="5"/>
      <w:r w:rsidRPr="004D4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3F4139" w:rsidRPr="004D40D2" w:rsidRDefault="003F4139" w:rsidP="003F4139">
      <w:pPr>
        <w:spacing w:line="240" w:lineRule="auto"/>
        <w:ind w:left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4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0D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3F4139" w:rsidRPr="008C700D" w:rsidRDefault="00FF55A8" w:rsidP="003F413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F4139"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Start"/>
      <w:r w:rsidR="003F4139"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 Tájékoztató</w:t>
      </w:r>
      <w:proofErr w:type="gramEnd"/>
      <w:r w:rsidR="003F4139"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Pénzügyi Bizottság 2017. évi átruházott hatásköreinek gyakorlásáról</w:t>
      </w:r>
    </w:p>
    <w:p w:rsidR="003F4139" w:rsidRPr="008C700D" w:rsidRDefault="003F4139" w:rsidP="003F4139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>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adó:</w:t>
      </w: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3F4139" w:rsidRDefault="003F4139" w:rsidP="003F413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139" w:rsidRPr="008C700D" w:rsidRDefault="00FF55A8" w:rsidP="003F413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F4139"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  <w:r w:rsidR="003F4139"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139"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Tájékoztató a polgármester és a jegyző 2017. évi átruházott hatásköreinek gyakorlásáról</w:t>
      </w:r>
    </w:p>
    <w:p w:rsidR="003F4139" w:rsidRPr="008C700D" w:rsidRDefault="003F4139" w:rsidP="003F4139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>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adó:</w:t>
      </w: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</w:t>
      </w:r>
    </w:p>
    <w:p w:rsidR="003F4139" w:rsidRPr="008C700D" w:rsidRDefault="003F4139" w:rsidP="003F4139">
      <w:pPr>
        <w:tabs>
          <w:tab w:val="left" w:pos="180"/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139" w:rsidRPr="008C700D" w:rsidRDefault="00FF55A8" w:rsidP="003F4139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F4139"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Beszámoló az </w:t>
      </w:r>
      <w:proofErr w:type="spellStart"/>
      <w:r w:rsidR="003F4139"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Üllési</w:t>
      </w:r>
      <w:proofErr w:type="spellEnd"/>
      <w:r w:rsidR="003F4139"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Polgármesteri Hivatal 2017. évi tevékenységéről </w:t>
      </w:r>
    </w:p>
    <w:p w:rsidR="003F4139" w:rsidRPr="008C700D" w:rsidRDefault="003F4139" w:rsidP="003F4139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Borbás Zsuzsanna jegyző </w:t>
      </w:r>
    </w:p>
    <w:p w:rsidR="003F4139" w:rsidRPr="009F5FDA" w:rsidRDefault="003F4139" w:rsidP="009F5FDA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3F4139" w:rsidRPr="00FE7D29" w:rsidRDefault="003F4139" w:rsidP="003F413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7D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Aktuális kérdések</w:t>
      </w:r>
    </w:p>
    <w:p w:rsidR="003F4139" w:rsidRPr="008C700D" w:rsidRDefault="003F4139" w:rsidP="003F413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F4139" w:rsidRPr="00FE7D29" w:rsidRDefault="003F4139" w:rsidP="003F413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D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7.) Háziorvosokkal és fogorvossal kötött feladatellátási szerződések módosítása </w:t>
      </w:r>
    </w:p>
    <w:p w:rsidR="003F4139" w:rsidRPr="004D40D2" w:rsidRDefault="003F4139" w:rsidP="003F41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Előadó: Nagy Attila Gyula polgármester </w:t>
      </w:r>
    </w:p>
    <w:bookmarkEnd w:id="3"/>
    <w:p w:rsidR="009E66B5" w:rsidRDefault="009E66B5" w:rsidP="005D5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1F348F" w:rsidRPr="00293EE9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1F348F" w:rsidRPr="00293EE9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1A6E5D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DD0F2E" w:rsidRDefault="00DD0F2E" w:rsidP="00FF55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5A8" w:rsidRPr="00F21BBA" w:rsidRDefault="00FF55A8" w:rsidP="00FF55A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F21B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.) Napirend</w:t>
      </w:r>
    </w:p>
    <w:p w:rsidR="00FF55A8" w:rsidRPr="00DD0F2E" w:rsidRDefault="00FF55A8" w:rsidP="00FF5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Döntés az „E</w:t>
      </w:r>
      <w:r w:rsidRPr="00DD0F2E">
        <w:rPr>
          <w:rFonts w:ascii="Times New Roman" w:hAnsi="Times New Roman" w:cs="Times New Roman"/>
          <w:b/>
          <w:sz w:val="28"/>
          <w:szCs w:val="28"/>
        </w:rPr>
        <w:t xml:space="preserve">gészségház felújítása és átalakítása Üllésen” című, TOP-4.1.1-15-CS1-2016-00010 kódszámú pályázat tárgyában megindított közbeszerzési eljárás eredményéről </w:t>
      </w:r>
    </w:p>
    <w:p w:rsidR="00FF55A8" w:rsidRPr="00DD0F2E" w:rsidRDefault="00FF55A8" w:rsidP="00FF5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F2E">
        <w:rPr>
          <w:rFonts w:ascii="Times New Roman" w:hAnsi="Times New Roman" w:cs="Times New Roman"/>
          <w:sz w:val="28"/>
          <w:szCs w:val="28"/>
        </w:rPr>
        <w:t xml:space="preserve">Előadó: Nagy Attila Gyula polgármester </w:t>
      </w:r>
    </w:p>
    <w:p w:rsidR="00FF55A8" w:rsidRDefault="00FF55A8" w:rsidP="00FF55A8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az előterjesztés a jegyzőkönyv 3.</w:t>
      </w:r>
      <w:r w:rsidR="009F5FDA">
        <w:rPr>
          <w:rFonts w:ascii="Times New Roman" w:hAnsi="Times New Roman" w:cs="Times New Roman"/>
          <w:i/>
          <w:sz w:val="24"/>
        </w:rPr>
        <w:t xml:space="preserve"> és 4. </w:t>
      </w:r>
      <w:r>
        <w:rPr>
          <w:rFonts w:ascii="Times New Roman" w:hAnsi="Times New Roman" w:cs="Times New Roman"/>
          <w:i/>
          <w:sz w:val="24"/>
        </w:rPr>
        <w:t xml:space="preserve"> számú melléklete)</w:t>
      </w:r>
    </w:p>
    <w:p w:rsidR="00FF55A8" w:rsidRDefault="00FF55A8" w:rsidP="0069037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F55A8" w:rsidRDefault="00FF55A8" w:rsidP="006903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a napirendet a Pénzügyi Bizottság is áttekintette. Átadja a szót Fodorné Bodrogi Juditnak, a bizottság elnökének. </w:t>
      </w:r>
    </w:p>
    <w:p w:rsidR="00FF55A8" w:rsidRDefault="00FF55A8" w:rsidP="00FF55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55A8" w:rsidRDefault="00FF55A8" w:rsidP="006903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E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PB elnök: </w:t>
      </w:r>
      <w:r w:rsidR="00532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bizottság a </w:t>
      </w:r>
      <w:r w:rsidR="005321F9" w:rsidRPr="00BC4347">
        <w:rPr>
          <w:rFonts w:ascii="Times New Roman" w:hAnsi="Times New Roman"/>
          <w:sz w:val="24"/>
          <w:szCs w:val="24"/>
        </w:rPr>
        <w:t>T-</w:t>
      </w:r>
      <w:proofErr w:type="spellStart"/>
      <w:r w:rsidR="005321F9" w:rsidRPr="00BC4347">
        <w:rPr>
          <w:rFonts w:ascii="Times New Roman" w:hAnsi="Times New Roman"/>
          <w:sz w:val="24"/>
          <w:szCs w:val="24"/>
        </w:rPr>
        <w:t>Complex</w:t>
      </w:r>
      <w:proofErr w:type="spellEnd"/>
      <w:r w:rsidR="005321F9" w:rsidRPr="00BC4347">
        <w:rPr>
          <w:rFonts w:ascii="Times New Roman" w:hAnsi="Times New Roman"/>
          <w:sz w:val="24"/>
          <w:szCs w:val="24"/>
        </w:rPr>
        <w:t xml:space="preserve"> Ing Szolgáltató és Tanácsadó Kft</w:t>
      </w:r>
      <w:r w:rsidR="005321F9">
        <w:rPr>
          <w:rFonts w:ascii="Times New Roman" w:hAnsi="Times New Roman"/>
          <w:sz w:val="24"/>
          <w:szCs w:val="24"/>
        </w:rPr>
        <w:t xml:space="preserve">-t javasolja nyertesként kihirdetni. </w:t>
      </w:r>
    </w:p>
    <w:p w:rsidR="00FF55A8" w:rsidRDefault="00FF55A8" w:rsidP="00FF55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44E" w:rsidRDefault="005321F9" w:rsidP="008831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5E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az Egészségház fejlesztését célzó pályázatot még tavaly megnyerték. </w:t>
      </w:r>
      <w:r w:rsidR="00D6244E">
        <w:rPr>
          <w:rFonts w:ascii="Times New Roman" w:hAnsi="Times New Roman" w:cs="Times New Roman"/>
          <w:color w:val="000000" w:themeColor="text1"/>
          <w:sz w:val="24"/>
          <w:szCs w:val="24"/>
        </w:rPr>
        <w:t>A TOP pályázati támogatás 71.988.700 Ft, a legjobb ajánlatot adó cég 84.999.220 Ft-o</w:t>
      </w:r>
      <w:r w:rsidR="00B46799">
        <w:rPr>
          <w:rFonts w:ascii="Times New Roman" w:hAnsi="Times New Roman" w:cs="Times New Roman"/>
          <w:color w:val="000000" w:themeColor="text1"/>
          <w:sz w:val="24"/>
          <w:szCs w:val="24"/>
        </w:rPr>
        <w:t>s ajánlatot adott. A beruházáshoz még tovább 13 millió Ft-os többletforrás biztosítása szükséges. A</w:t>
      </w:r>
      <w:r w:rsidR="008831B2">
        <w:rPr>
          <w:rFonts w:ascii="Times New Roman" w:hAnsi="Times New Roman"/>
          <w:sz w:val="24"/>
          <w:szCs w:val="24"/>
        </w:rPr>
        <w:t xml:space="preserve"> hiányzó összegből 10 millió Ft-ot </w:t>
      </w:r>
      <w:r w:rsidR="00B46799">
        <w:rPr>
          <w:rFonts w:ascii="Times New Roman" w:hAnsi="Times New Roman"/>
          <w:sz w:val="24"/>
          <w:szCs w:val="24"/>
        </w:rPr>
        <w:t xml:space="preserve">már </w:t>
      </w:r>
      <w:r w:rsidR="008831B2">
        <w:rPr>
          <w:rFonts w:ascii="Times New Roman" w:hAnsi="Times New Roman"/>
          <w:sz w:val="24"/>
          <w:szCs w:val="24"/>
        </w:rPr>
        <w:t>betervezett az idei költségvetésbe, így csak 3 millió Ft plusz pénzt kell biztosítani. Az ajánlatkérést 5 cégnek küldték meg, erre 4 cég nyújtotta be ajánlat</w:t>
      </w:r>
      <w:r w:rsidR="00690379">
        <w:rPr>
          <w:rFonts w:ascii="Times New Roman" w:hAnsi="Times New Roman"/>
          <w:sz w:val="24"/>
          <w:szCs w:val="24"/>
        </w:rPr>
        <w:t>á</w:t>
      </w:r>
      <w:r w:rsidR="008831B2">
        <w:rPr>
          <w:rFonts w:ascii="Times New Roman" w:hAnsi="Times New Roman"/>
          <w:sz w:val="24"/>
          <w:szCs w:val="24"/>
        </w:rPr>
        <w:t xml:space="preserve">t – az 5., a </w:t>
      </w:r>
      <w:proofErr w:type="spellStart"/>
      <w:r w:rsidR="008831B2">
        <w:rPr>
          <w:rFonts w:ascii="Times New Roman" w:hAnsi="Times New Roman"/>
          <w:sz w:val="24"/>
          <w:szCs w:val="24"/>
        </w:rPr>
        <w:t>Bozsity</w:t>
      </w:r>
      <w:proofErr w:type="spellEnd"/>
      <w:r w:rsidR="008831B2">
        <w:rPr>
          <w:rFonts w:ascii="Times New Roman" w:hAnsi="Times New Roman"/>
          <w:sz w:val="24"/>
          <w:szCs w:val="24"/>
        </w:rPr>
        <w:t xml:space="preserve"> Bt. elkésett. Jelen állapot szerint feltételes eredményt tudnak hirdetni. </w:t>
      </w:r>
    </w:p>
    <w:p w:rsidR="008831B2" w:rsidRDefault="008831B2" w:rsidP="008831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részletek ismertetésére felkéri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Weszely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Tamás közbeszerzési szakértőt. </w:t>
      </w:r>
    </w:p>
    <w:p w:rsidR="008831B2" w:rsidRDefault="008831B2" w:rsidP="008831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379" w:rsidRDefault="008831B2" w:rsidP="008831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467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Weszely</w:t>
      </w:r>
      <w:proofErr w:type="spellEnd"/>
      <w:r w:rsidRPr="00B467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Tamás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közbeszerzési szakértő: a felkért 5 cég közül 4 cég nyújtotta be ajánlatát határidőre. </w:t>
      </w:r>
      <w:r w:rsidR="00AA366A">
        <w:rPr>
          <w:rFonts w:ascii="Times New Roman" w:hAnsi="Times New Roman" w:cs="Times New Roman"/>
          <w:color w:val="000000" w:themeColor="text1"/>
          <w:sz w:val="24"/>
          <w:szCs w:val="24"/>
        </w:rPr>
        <w:t>Az ajánlatokat megvizsgálták és 3 céget hiánypótlásra szólított</w:t>
      </w:r>
      <w:r w:rsidR="0069037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A366A">
        <w:rPr>
          <w:rFonts w:ascii="Times New Roman" w:hAnsi="Times New Roman" w:cs="Times New Roman"/>
          <w:color w:val="000000" w:themeColor="text1"/>
          <w:sz w:val="24"/>
          <w:szCs w:val="24"/>
        </w:rPr>
        <w:t>k fel</w:t>
      </w:r>
      <w:r w:rsidR="004E1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ezek határidőre beérkeztek. </w:t>
      </w:r>
    </w:p>
    <w:p w:rsidR="00690379" w:rsidRDefault="00690379" w:rsidP="008831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379" w:rsidRDefault="00690379" w:rsidP="008831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D56" w:rsidRDefault="007B5ADB" w:rsidP="008831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beérkezett dokumentumok alapján megállapítható, hogy a 3 ajánlat csak feltételesen érvényes, mert a referencia igazolást nem nyújtották. Nyilatkoztak azonban arról, hogy amennyiben ők lesznek a nyertesek, akkor majd benyújtják. A képviselők kaptak egy táblázatot, melyen az értékelési szempontokat összevetve </w:t>
      </w:r>
      <w:r w:rsidR="00B46799">
        <w:rPr>
          <w:rFonts w:ascii="Times New Roman" w:hAnsi="Times New Roman" w:cs="Times New Roman"/>
          <w:color w:val="000000" w:themeColor="text1"/>
          <w:sz w:val="24"/>
          <w:szCs w:val="24"/>
        </w:rPr>
        <w:t>a legmagasabb pontszám</w:t>
      </w:r>
      <w:r w:rsidR="0069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 a </w:t>
      </w:r>
      <w:r w:rsidR="00B46799" w:rsidRPr="00BC4347">
        <w:rPr>
          <w:rFonts w:ascii="Times New Roman" w:hAnsi="Times New Roman"/>
          <w:sz w:val="24"/>
          <w:szCs w:val="24"/>
        </w:rPr>
        <w:t>T-</w:t>
      </w:r>
      <w:proofErr w:type="spellStart"/>
      <w:r w:rsidR="00B46799" w:rsidRPr="00BC4347">
        <w:rPr>
          <w:rFonts w:ascii="Times New Roman" w:hAnsi="Times New Roman"/>
          <w:sz w:val="24"/>
          <w:szCs w:val="24"/>
        </w:rPr>
        <w:t>Complex</w:t>
      </w:r>
      <w:proofErr w:type="spellEnd"/>
      <w:r w:rsidR="00B46799" w:rsidRPr="00BC4347">
        <w:rPr>
          <w:rFonts w:ascii="Times New Roman" w:hAnsi="Times New Roman"/>
          <w:sz w:val="24"/>
          <w:szCs w:val="24"/>
        </w:rPr>
        <w:t xml:space="preserve"> Ing Szolgáltató és Tanácsadó Kf</w:t>
      </w:r>
      <w:r w:rsidR="00B46799">
        <w:rPr>
          <w:rFonts w:ascii="Times New Roman" w:hAnsi="Times New Roman"/>
          <w:sz w:val="24"/>
          <w:szCs w:val="24"/>
        </w:rPr>
        <w:t>t.</w:t>
      </w:r>
      <w:r w:rsidR="00690379">
        <w:rPr>
          <w:rFonts w:ascii="Times New Roman" w:hAnsi="Times New Roman"/>
          <w:sz w:val="24"/>
          <w:szCs w:val="24"/>
        </w:rPr>
        <w:t xml:space="preserve"> szerepel. </w:t>
      </w:r>
      <w:r w:rsidR="00D72731">
        <w:rPr>
          <w:rFonts w:ascii="Times New Roman" w:hAnsi="Times New Roman"/>
          <w:sz w:val="24"/>
          <w:szCs w:val="24"/>
        </w:rPr>
        <w:t>A kft nyújtotta a legalacsonyabb összegű ajánlatot, illetve a leghosszabb jótállási határidőt. Mivel a kft referencia igazolást nem nyújtott be, így őt még az eredményhirdetés előtt fel kell szólítani</w:t>
      </w:r>
      <w:r w:rsidR="00690379">
        <w:rPr>
          <w:rFonts w:ascii="Times New Roman" w:hAnsi="Times New Roman"/>
          <w:sz w:val="24"/>
          <w:szCs w:val="24"/>
        </w:rPr>
        <w:t>, ennek pótlására</w:t>
      </w:r>
      <w:r w:rsidR="00D72731">
        <w:rPr>
          <w:rFonts w:ascii="Times New Roman" w:hAnsi="Times New Roman"/>
          <w:sz w:val="24"/>
          <w:szCs w:val="24"/>
        </w:rPr>
        <w:t xml:space="preserve">. </w:t>
      </w:r>
      <w:r w:rsidR="00B46799">
        <w:rPr>
          <w:rFonts w:ascii="Times New Roman" w:hAnsi="Times New Roman"/>
          <w:sz w:val="24"/>
          <w:szCs w:val="24"/>
        </w:rPr>
        <w:t xml:space="preserve"> </w:t>
      </w:r>
      <w:r w:rsidR="00D72731">
        <w:rPr>
          <w:rFonts w:ascii="Times New Roman" w:hAnsi="Times New Roman"/>
          <w:sz w:val="24"/>
          <w:szCs w:val="24"/>
        </w:rPr>
        <w:t>A cég által adott ajánlat 13 millió Ft-tal magasabb, mint a rendelkezésre álló TOP pályázati forrás. Az önkormányzat képviselőtestülete kétfajta döntést hozhat: vagy kiegészíti a hiányzó 13 millió Ft-tal a kivitelezési költségvetést, vagy eredménytelennek nyilvánítja az eljárást. Ha úgy dönt, hogy kiegészíti, akkor ezzel egyidejűleg felkéri a polgármestert arra, hogy kérje be az alkalmasság igazolás</w:t>
      </w:r>
      <w:r w:rsidR="00976D56">
        <w:rPr>
          <w:rFonts w:ascii="Times New Roman" w:hAnsi="Times New Roman"/>
          <w:sz w:val="24"/>
          <w:szCs w:val="24"/>
        </w:rPr>
        <w:t>á</w:t>
      </w:r>
      <w:r w:rsidR="00D72731">
        <w:rPr>
          <w:rFonts w:ascii="Times New Roman" w:hAnsi="Times New Roman"/>
          <w:sz w:val="24"/>
          <w:szCs w:val="24"/>
        </w:rPr>
        <w:t xml:space="preserve">t </w:t>
      </w:r>
      <w:r w:rsidR="00976D56">
        <w:rPr>
          <w:rFonts w:ascii="Times New Roman" w:hAnsi="Times New Roman"/>
          <w:sz w:val="24"/>
          <w:szCs w:val="24"/>
        </w:rPr>
        <w:t>az ajánlattevőtől. Az igazolás benyújtását követ</w:t>
      </w:r>
      <w:r w:rsidR="00690379">
        <w:rPr>
          <w:rFonts w:ascii="Times New Roman" w:hAnsi="Times New Roman"/>
          <w:sz w:val="24"/>
          <w:szCs w:val="24"/>
        </w:rPr>
        <w:t>ő</w:t>
      </w:r>
      <w:r w:rsidR="00976D56">
        <w:rPr>
          <w:rFonts w:ascii="Times New Roman" w:hAnsi="Times New Roman"/>
          <w:sz w:val="24"/>
          <w:szCs w:val="24"/>
        </w:rPr>
        <w:t xml:space="preserve">en lehet az eljárás eredményét kihirdetni. </w:t>
      </w:r>
    </w:p>
    <w:p w:rsidR="008831B2" w:rsidRDefault="008831B2" w:rsidP="008831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D56" w:rsidRDefault="00976D56" w:rsidP="008831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5E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az elfogadható ajánlatot tevő cégeket „körbejárta”. A </w:t>
      </w:r>
      <w:proofErr w:type="spellStart"/>
      <w:r w:rsidRPr="00876947">
        <w:rPr>
          <w:rFonts w:ascii="Times New Roman" w:hAnsi="Times New Roman"/>
          <w:sz w:val="24"/>
          <w:szCs w:val="24"/>
        </w:rPr>
        <w:t>Miksi</w:t>
      </w:r>
      <w:proofErr w:type="spellEnd"/>
      <w:r w:rsidRPr="00876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947">
        <w:rPr>
          <w:rFonts w:ascii="Times New Roman" w:hAnsi="Times New Roman"/>
          <w:sz w:val="24"/>
          <w:szCs w:val="24"/>
        </w:rPr>
        <w:t>Bau</w:t>
      </w:r>
      <w:proofErr w:type="spellEnd"/>
      <w:r w:rsidRPr="00876947">
        <w:rPr>
          <w:rFonts w:ascii="Times New Roman" w:hAnsi="Times New Roman"/>
          <w:sz w:val="24"/>
          <w:szCs w:val="24"/>
        </w:rPr>
        <w:t xml:space="preserve"> Kft</w:t>
      </w:r>
      <w:r>
        <w:rPr>
          <w:rFonts w:ascii="Times New Roman" w:hAnsi="Times New Roman"/>
          <w:sz w:val="24"/>
          <w:szCs w:val="24"/>
        </w:rPr>
        <w:t xml:space="preserve">-t ismeri, dolgozik a környéken. </w:t>
      </w:r>
      <w:r w:rsidR="007E3D19">
        <w:rPr>
          <w:rFonts w:ascii="Times New Roman" w:hAnsi="Times New Roman"/>
          <w:sz w:val="24"/>
          <w:szCs w:val="24"/>
        </w:rPr>
        <w:t xml:space="preserve">A </w:t>
      </w:r>
      <w:r w:rsidR="007E3D19" w:rsidRPr="00BC4347">
        <w:rPr>
          <w:rFonts w:ascii="Times New Roman" w:hAnsi="Times New Roman"/>
          <w:sz w:val="24"/>
          <w:szCs w:val="24"/>
        </w:rPr>
        <w:t>T-</w:t>
      </w:r>
      <w:proofErr w:type="spellStart"/>
      <w:r w:rsidR="007E3D19" w:rsidRPr="00BC4347">
        <w:rPr>
          <w:rFonts w:ascii="Times New Roman" w:hAnsi="Times New Roman"/>
          <w:sz w:val="24"/>
          <w:szCs w:val="24"/>
        </w:rPr>
        <w:t>Complex</w:t>
      </w:r>
      <w:proofErr w:type="spellEnd"/>
      <w:r w:rsidR="007E3D19" w:rsidRPr="00BC4347">
        <w:rPr>
          <w:rFonts w:ascii="Times New Roman" w:hAnsi="Times New Roman"/>
          <w:sz w:val="24"/>
          <w:szCs w:val="24"/>
        </w:rPr>
        <w:t xml:space="preserve"> Ing Szolgáltató és Tanácsadó Kf</w:t>
      </w:r>
      <w:r w:rsidR="007E3D19">
        <w:rPr>
          <w:rFonts w:ascii="Times New Roman" w:hAnsi="Times New Roman"/>
          <w:sz w:val="24"/>
          <w:szCs w:val="24"/>
        </w:rPr>
        <w:t xml:space="preserve">t. az egyházmegyének több projektjében is részt vett, elégedettek a munkájukkal. Azt, hogy a helyi illetőségű </w:t>
      </w:r>
      <w:proofErr w:type="spellStart"/>
      <w:r w:rsidR="007E3D19">
        <w:rPr>
          <w:rFonts w:ascii="Times New Roman" w:hAnsi="Times New Roman"/>
          <w:sz w:val="24"/>
          <w:szCs w:val="24"/>
        </w:rPr>
        <w:t>Bozsity</w:t>
      </w:r>
      <w:proofErr w:type="spellEnd"/>
      <w:r w:rsidR="007E3D19">
        <w:rPr>
          <w:rFonts w:ascii="Times New Roman" w:hAnsi="Times New Roman"/>
          <w:sz w:val="24"/>
          <w:szCs w:val="24"/>
        </w:rPr>
        <w:t xml:space="preserve"> Bt nem nyújtotta be időben</w:t>
      </w:r>
      <w:r w:rsidR="00690379">
        <w:rPr>
          <w:rFonts w:ascii="Times New Roman" w:hAnsi="Times New Roman"/>
          <w:sz w:val="24"/>
          <w:szCs w:val="24"/>
        </w:rPr>
        <w:t xml:space="preserve"> ajánlatát</w:t>
      </w:r>
      <w:r w:rsidR="007E3D19">
        <w:rPr>
          <w:rFonts w:ascii="Times New Roman" w:hAnsi="Times New Roman"/>
          <w:sz w:val="24"/>
          <w:szCs w:val="24"/>
        </w:rPr>
        <w:t>, nagyon sajnálja</w:t>
      </w:r>
      <w:r w:rsidR="00690379">
        <w:rPr>
          <w:rFonts w:ascii="Times New Roman" w:hAnsi="Times New Roman"/>
          <w:sz w:val="24"/>
          <w:szCs w:val="24"/>
        </w:rPr>
        <w:t xml:space="preserve">, </w:t>
      </w:r>
      <w:r w:rsidR="007E3D19">
        <w:rPr>
          <w:rFonts w:ascii="Times New Roman" w:hAnsi="Times New Roman"/>
          <w:sz w:val="24"/>
          <w:szCs w:val="24"/>
        </w:rPr>
        <w:t>– bár dolgoznak együtt a tornaterem felújításán – a jó kapcsolat reméli, továbbra is fent marad. A kivitelezéshez többletforrást kell biztosítani. Amit előzmény</w:t>
      </w:r>
      <w:r w:rsidR="00690379">
        <w:rPr>
          <w:rFonts w:ascii="Times New Roman" w:hAnsi="Times New Roman"/>
          <w:sz w:val="24"/>
          <w:szCs w:val="24"/>
        </w:rPr>
        <w:t>k</w:t>
      </w:r>
      <w:r w:rsidR="007E3D19">
        <w:rPr>
          <w:rFonts w:ascii="Times New Roman" w:hAnsi="Times New Roman"/>
          <w:sz w:val="24"/>
          <w:szCs w:val="24"/>
        </w:rPr>
        <w:t xml:space="preserve">ént tudni kell: 2 éve nyújtották be a TOP-os pályázataikat, az eredményre sokat vártak. Az elmúlt nyáron tudták meg, hogy a pályázat nyert, azonban ekkor nem tudtak felkészülni a kezdésre. Az orvosok kérésére </w:t>
      </w:r>
      <w:r w:rsidR="00690379">
        <w:rPr>
          <w:rFonts w:ascii="Times New Roman" w:hAnsi="Times New Roman"/>
          <w:sz w:val="24"/>
          <w:szCs w:val="24"/>
        </w:rPr>
        <w:t xml:space="preserve">– érthető okok miatt - </w:t>
      </w:r>
      <w:r w:rsidR="007E3D19">
        <w:rPr>
          <w:rFonts w:ascii="Times New Roman" w:hAnsi="Times New Roman"/>
          <w:sz w:val="24"/>
          <w:szCs w:val="24"/>
        </w:rPr>
        <w:t>a téli hónapokban nem kezdtek neki</w:t>
      </w:r>
      <w:r w:rsidR="00690379">
        <w:rPr>
          <w:rFonts w:ascii="Times New Roman" w:hAnsi="Times New Roman"/>
          <w:sz w:val="24"/>
          <w:szCs w:val="24"/>
        </w:rPr>
        <w:t xml:space="preserve">. </w:t>
      </w:r>
      <w:r w:rsidR="007E3D19">
        <w:rPr>
          <w:rFonts w:ascii="Times New Roman" w:hAnsi="Times New Roman"/>
          <w:sz w:val="24"/>
          <w:szCs w:val="24"/>
        </w:rPr>
        <w:t>Most még időben vannak</w:t>
      </w:r>
      <w:r w:rsidR="006F5E44">
        <w:rPr>
          <w:rFonts w:ascii="Times New Roman" w:hAnsi="Times New Roman"/>
          <w:sz w:val="24"/>
          <w:szCs w:val="24"/>
        </w:rPr>
        <w:t>. H</w:t>
      </w:r>
      <w:r w:rsidR="007E3D19">
        <w:rPr>
          <w:rFonts w:ascii="Times New Roman" w:hAnsi="Times New Roman"/>
          <w:sz w:val="24"/>
          <w:szCs w:val="24"/>
        </w:rPr>
        <w:t>a május elején átadják a munkaterületet, akkor a kivitelezés október 31-re elkészül</w:t>
      </w:r>
      <w:r w:rsidR="007570DB">
        <w:rPr>
          <w:rFonts w:ascii="Times New Roman" w:hAnsi="Times New Roman"/>
          <w:sz w:val="24"/>
          <w:szCs w:val="24"/>
        </w:rPr>
        <w:t>.</w:t>
      </w:r>
      <w:r w:rsidR="00342A49">
        <w:rPr>
          <w:rFonts w:ascii="Times New Roman" w:hAnsi="Times New Roman"/>
          <w:sz w:val="24"/>
          <w:szCs w:val="24"/>
        </w:rPr>
        <w:t xml:space="preserve"> Nem kis beruházásról van szó. Az elmúlt 2 évben az építőiparban – az anyagok, illetve a munkadíj tekintetében -  közel 30 %-os </w:t>
      </w:r>
      <w:proofErr w:type="spellStart"/>
      <w:r w:rsidR="00342A49">
        <w:rPr>
          <w:rFonts w:ascii="Times New Roman" w:hAnsi="Times New Roman"/>
          <w:sz w:val="24"/>
          <w:szCs w:val="24"/>
        </w:rPr>
        <w:t>árnövekedés</w:t>
      </w:r>
      <w:proofErr w:type="spellEnd"/>
      <w:r w:rsidR="00342A49">
        <w:rPr>
          <w:rFonts w:ascii="Times New Roman" w:hAnsi="Times New Roman"/>
          <w:sz w:val="24"/>
          <w:szCs w:val="24"/>
        </w:rPr>
        <w:t xml:space="preserve"> alakult ki, így minimális műszaki tartalommal és plusz forrás hozzáadásával tudják </w:t>
      </w:r>
      <w:r w:rsidR="007570DB">
        <w:rPr>
          <w:rFonts w:ascii="Times New Roman" w:hAnsi="Times New Roman"/>
          <w:sz w:val="24"/>
          <w:szCs w:val="24"/>
        </w:rPr>
        <w:t xml:space="preserve">csak </w:t>
      </w:r>
      <w:r w:rsidR="00342A49">
        <w:rPr>
          <w:rFonts w:ascii="Times New Roman" w:hAnsi="Times New Roman"/>
          <w:sz w:val="24"/>
          <w:szCs w:val="24"/>
        </w:rPr>
        <w:t xml:space="preserve">megvalósítani a kivitelezést. </w:t>
      </w:r>
      <w:r w:rsidR="00761FC1">
        <w:rPr>
          <w:rFonts w:ascii="Times New Roman" w:hAnsi="Times New Roman"/>
          <w:sz w:val="24"/>
          <w:szCs w:val="24"/>
        </w:rPr>
        <w:t xml:space="preserve">Az orvosokkal </w:t>
      </w:r>
      <w:proofErr w:type="spellStart"/>
      <w:r w:rsidR="00761FC1">
        <w:rPr>
          <w:rFonts w:ascii="Times New Roman" w:hAnsi="Times New Roman"/>
          <w:sz w:val="24"/>
          <w:szCs w:val="24"/>
        </w:rPr>
        <w:t>leegyezették</w:t>
      </w:r>
      <w:proofErr w:type="spellEnd"/>
      <w:r w:rsidR="00761FC1">
        <w:rPr>
          <w:rFonts w:ascii="Times New Roman" w:hAnsi="Times New Roman"/>
          <w:sz w:val="24"/>
          <w:szCs w:val="24"/>
        </w:rPr>
        <w:t xml:space="preserve"> a költözést. A két háziorvos a Déryné Kulturális Központban – a Kisteremben, illetve a Multimédia teremben - kap helye</w:t>
      </w:r>
      <w:r w:rsidR="004C6943">
        <w:rPr>
          <w:rFonts w:ascii="Times New Roman" w:hAnsi="Times New Roman"/>
          <w:sz w:val="24"/>
          <w:szCs w:val="24"/>
        </w:rPr>
        <w:t xml:space="preserve">t, ezt az orvosok elfogadták. A tanácsadóval mi a helyzet? </w:t>
      </w:r>
    </w:p>
    <w:p w:rsidR="004C6943" w:rsidRDefault="004C6943" w:rsidP="008831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943" w:rsidRDefault="004C6943" w:rsidP="008831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9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Czékus Péte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műszaki ügyintéző: a védőnő valószínűleg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Babarczi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János féle házban kap helyet. </w:t>
      </w:r>
    </w:p>
    <w:p w:rsidR="004C6943" w:rsidRDefault="004C6943" w:rsidP="008831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943" w:rsidRDefault="004C6943" w:rsidP="008831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9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az épület elfogadható állapotban van, használható. A Máltai Szeretetszolgálat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csoportja az óvoda mellett, a Farkas házban kapott helyet. A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lezárultával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Babarczi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féle házzal további tervek vannak, vendégházat és egy bemutató kádárműhelyt szeretnének kialakítani Leaderes pályázat által. </w:t>
      </w:r>
    </w:p>
    <w:p w:rsidR="004C6943" w:rsidRDefault="004C6943" w:rsidP="008831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943" w:rsidRDefault="004C6943" w:rsidP="008831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9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Barna Dániel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az említett hiányzó 13 millió Ft rendelkezésre áll? </w:t>
      </w:r>
    </w:p>
    <w:p w:rsidR="004C6943" w:rsidRDefault="004C6943" w:rsidP="008831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943" w:rsidRDefault="004C6943" w:rsidP="008831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9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igen. Eredetileg 10 millió Ft az idei költségvetésbe már betervezésre került, a 3 millió Ft-ot pedig a Tartalék terhére</w:t>
      </w:r>
      <w:r w:rsidR="00757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tudnak biztosítani.</w:t>
      </w:r>
    </w:p>
    <w:p w:rsidR="00976D56" w:rsidRDefault="00976D56" w:rsidP="008831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5F4" w:rsidRDefault="003515F4" w:rsidP="003515F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4D6F">
        <w:rPr>
          <w:rFonts w:ascii="Times New Roman" w:hAnsi="Times New Roman" w:cs="Times New Roman"/>
          <w:sz w:val="24"/>
          <w:u w:val="single"/>
        </w:rPr>
        <w:t>Nagy Attila Gyula</w:t>
      </w:r>
      <w:r>
        <w:rPr>
          <w:rFonts w:ascii="Times New Roman" w:hAnsi="Times New Roman" w:cs="Times New Roman"/>
          <w:sz w:val="24"/>
        </w:rPr>
        <w:t xml:space="preserve"> polgármester: </w:t>
      </w:r>
      <w:proofErr w:type="spellStart"/>
      <w:r>
        <w:rPr>
          <w:rFonts w:ascii="Times New Roman" w:hAnsi="Times New Roman" w:cs="Times New Roman"/>
          <w:sz w:val="24"/>
        </w:rPr>
        <w:t>döntsenek</w:t>
      </w:r>
      <w:proofErr w:type="spellEnd"/>
      <w:r>
        <w:rPr>
          <w:rFonts w:ascii="Times New Roman" w:hAnsi="Times New Roman" w:cs="Times New Roman"/>
          <w:sz w:val="24"/>
        </w:rPr>
        <w:t xml:space="preserve"> a nyertes ajánlattevő kiválasztásáról. </w:t>
      </w:r>
    </w:p>
    <w:p w:rsidR="003515F4" w:rsidRDefault="003515F4" w:rsidP="003515F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570DB" w:rsidRDefault="007570DB" w:rsidP="003515F4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7570DB" w:rsidRDefault="007570DB" w:rsidP="003515F4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770F83" w:rsidRDefault="003515F4" w:rsidP="00351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6F">
        <w:rPr>
          <w:rFonts w:ascii="Times New Roman" w:hAnsi="Times New Roman" w:cs="Times New Roman"/>
          <w:sz w:val="24"/>
          <w:u w:val="single"/>
        </w:rPr>
        <w:t>Dr. Borbás Zsuzsanna</w:t>
      </w:r>
      <w:r>
        <w:rPr>
          <w:rFonts w:ascii="Times New Roman" w:hAnsi="Times New Roman" w:cs="Times New Roman"/>
          <w:sz w:val="24"/>
        </w:rPr>
        <w:t xml:space="preserve"> jegyző: a közbeszerzési törvény alapján a határozat</w:t>
      </w:r>
      <w:r w:rsidR="00770F83">
        <w:rPr>
          <w:rFonts w:ascii="Times New Roman" w:hAnsi="Times New Roman" w:cs="Times New Roman"/>
          <w:sz w:val="24"/>
        </w:rPr>
        <w:t xml:space="preserve">i javaslatról </w:t>
      </w:r>
      <w:r>
        <w:rPr>
          <w:rFonts w:ascii="Times New Roman" w:hAnsi="Times New Roman" w:cs="Times New Roman"/>
          <w:sz w:val="24"/>
        </w:rPr>
        <w:t xml:space="preserve">név szerinti szavazással kell dönteni, A </w:t>
      </w:r>
      <w:r w:rsidRPr="003515F4">
        <w:rPr>
          <w:rFonts w:ascii="Times New Roman" w:hAnsi="Times New Roman" w:cs="Times New Roman"/>
          <w:sz w:val="24"/>
          <w:szCs w:val="24"/>
        </w:rPr>
        <w:t>TOP-4.1.1-15-CS1-2016-00010 kódszámú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15F4">
        <w:rPr>
          <w:rFonts w:ascii="Times New Roman" w:hAnsi="Times New Roman" w:cs="Times New Roman"/>
          <w:color w:val="000000" w:themeColor="text1"/>
          <w:sz w:val="24"/>
          <w:szCs w:val="24"/>
        </w:rPr>
        <w:t>„E</w:t>
      </w:r>
      <w:r w:rsidRPr="003515F4">
        <w:rPr>
          <w:rFonts w:ascii="Times New Roman" w:hAnsi="Times New Roman" w:cs="Times New Roman"/>
          <w:sz w:val="24"/>
          <w:szCs w:val="24"/>
        </w:rPr>
        <w:t>gészségház felújítása és átalakítása Üllésen”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F4">
        <w:rPr>
          <w:rFonts w:ascii="Times New Roman" w:hAnsi="Times New Roman" w:cs="Times New Roman"/>
          <w:sz w:val="24"/>
          <w:szCs w:val="24"/>
        </w:rPr>
        <w:t>című, pályázat tárgyában megindított közbeszerzési eljárás</w:t>
      </w:r>
      <w:r w:rsidR="00770F83">
        <w:rPr>
          <w:rFonts w:ascii="Times New Roman" w:hAnsi="Times New Roman" w:cs="Times New Roman"/>
          <w:sz w:val="24"/>
          <w:szCs w:val="24"/>
        </w:rPr>
        <w:t xml:space="preserve">ban. </w:t>
      </w:r>
    </w:p>
    <w:p w:rsidR="003515F4" w:rsidRPr="00DD0F2E" w:rsidRDefault="00770F83" w:rsidP="00351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K</w:t>
      </w:r>
      <w:r w:rsidR="003515F4">
        <w:rPr>
          <w:rFonts w:ascii="Times New Roman" w:hAnsi="Times New Roman"/>
          <w:sz w:val="24"/>
          <w:szCs w:val="24"/>
        </w:rPr>
        <w:t>éri, szavazzanak: „igen”, „nem”, vagy „tartózkodás” szavazattal.</w:t>
      </w:r>
    </w:p>
    <w:p w:rsidR="003515F4" w:rsidRDefault="003515F4" w:rsidP="003515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F4" w:rsidRPr="00C42165" w:rsidRDefault="003515F4" w:rsidP="003515F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2165">
        <w:rPr>
          <w:rFonts w:ascii="Times New Roman" w:eastAsia="Times New Roman" w:hAnsi="Times New Roman" w:cs="Times New Roman"/>
          <w:i/>
          <w:sz w:val="24"/>
          <w:szCs w:val="24"/>
        </w:rPr>
        <w:t xml:space="preserve">A név szerinti szavazásról Jegyzék készült, mely a képviselőtestületi jegyzőkönyv 4 számú mellékletét képezi. </w:t>
      </w:r>
    </w:p>
    <w:p w:rsidR="003515F4" w:rsidRPr="008C4EE4" w:rsidRDefault="003515F4" w:rsidP="003515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15F4" w:rsidRDefault="003515F4" w:rsidP="003515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EE4">
        <w:rPr>
          <w:rFonts w:ascii="Times New Roman" w:eastAsia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polgármester: megállapítja a szavazás eredményét: a Képviselőtestület 5 igen szavazattal a határozati javaslatot elfogadja, és az alábbi határozatot hozza: </w:t>
      </w:r>
    </w:p>
    <w:p w:rsidR="00FF55A8" w:rsidRDefault="00FF55A8" w:rsidP="00FF55A8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F55A8" w:rsidRPr="006671E8" w:rsidRDefault="00FF55A8" w:rsidP="00FF55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Hlk512409330"/>
      <w:r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 xml:space="preserve">.) önkormányzati határozat </w:t>
      </w:r>
    </w:p>
    <w:p w:rsidR="00FF55A8" w:rsidRDefault="00FF55A8" w:rsidP="00FF55A8">
      <w:pPr>
        <w:autoSpaceDE w:val="0"/>
        <w:autoSpaceDN w:val="0"/>
        <w:adjustRightInd w:val="0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671E8">
        <w:rPr>
          <w:rFonts w:ascii="Times New Roman" w:hAnsi="Times New Roman" w:cs="Times New Roman"/>
          <w:sz w:val="24"/>
          <w:szCs w:val="24"/>
        </w:rPr>
        <w:t xml:space="preserve">Döntés a </w:t>
      </w:r>
      <w:r>
        <w:rPr>
          <w:rFonts w:ascii="Times New Roman" w:hAnsi="Times New Roman" w:cs="Times New Roman"/>
          <w:sz w:val="24"/>
          <w:szCs w:val="24"/>
        </w:rPr>
        <w:t xml:space="preserve">Egészségház felújítása és átalakítása Üllésen” </w:t>
      </w:r>
      <w:proofErr w:type="gramStart"/>
      <w:r>
        <w:rPr>
          <w:rFonts w:ascii="Times New Roman" w:hAnsi="Times New Roman" w:cs="Times New Roman"/>
          <w:sz w:val="24"/>
          <w:szCs w:val="24"/>
        </w:rPr>
        <w:t>című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TOP-4.1.1-15-CS2-2016-00010 kódszámú pályázat tárgyában kiírt közbeszerzési eljárás eredményéről</w:t>
      </w:r>
    </w:p>
    <w:p w:rsidR="00FF55A8" w:rsidRPr="007071EC" w:rsidRDefault="00FF55A8" w:rsidP="00FF55A8">
      <w:pPr>
        <w:autoSpaceDE w:val="0"/>
        <w:autoSpaceDN w:val="0"/>
        <w:adjustRightInd w:val="0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</w:p>
    <w:p w:rsidR="00FF55A8" w:rsidRDefault="00FF55A8" w:rsidP="00FF5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E8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FF55A8" w:rsidRDefault="00FF55A8" w:rsidP="00FF5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5A8" w:rsidRDefault="00FF55A8" w:rsidP="00FF55A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347">
        <w:rPr>
          <w:rFonts w:ascii="Times New Roman" w:hAnsi="Times New Roman"/>
          <w:sz w:val="24"/>
          <w:szCs w:val="24"/>
        </w:rPr>
        <w:t>Üllés Nagyközségi Önkormányzat</w:t>
      </w:r>
      <w:r>
        <w:rPr>
          <w:rFonts w:ascii="Times New Roman" w:hAnsi="Times New Roman"/>
          <w:sz w:val="24"/>
          <w:szCs w:val="24"/>
        </w:rPr>
        <w:t xml:space="preserve"> Képviselő-testülete a Bírálóbizottság egyhangú javaslatát figyelembe véve az ajánlattételi felhívásban rögzítettek alapján a benyújtott ajánlatokat érvényesnek nyilvánítja.</w:t>
      </w:r>
    </w:p>
    <w:p w:rsidR="00FF55A8" w:rsidRDefault="00FF55A8" w:rsidP="00FF55A8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55A8" w:rsidRDefault="00FF55A8" w:rsidP="00FF55A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Képviselő-testülete a Bírálóbizottság javaslata alapján megállapítja, hogy </w:t>
      </w:r>
      <w:r w:rsidRPr="00BC4347">
        <w:rPr>
          <w:rFonts w:ascii="Times New Roman" w:hAnsi="Times New Roman"/>
          <w:sz w:val="24"/>
          <w:szCs w:val="24"/>
        </w:rPr>
        <w:t xml:space="preserve">az értékelési szempontokra figyelemmel a legkedvezőbb ajánlatot a </w:t>
      </w:r>
      <w:bookmarkStart w:id="7" w:name="_Hlk512426756"/>
      <w:r w:rsidRPr="00BC4347">
        <w:rPr>
          <w:rFonts w:ascii="Times New Roman" w:hAnsi="Times New Roman"/>
          <w:sz w:val="24"/>
          <w:szCs w:val="24"/>
        </w:rPr>
        <w:t>T-</w:t>
      </w:r>
      <w:proofErr w:type="spellStart"/>
      <w:r w:rsidRPr="00BC4347">
        <w:rPr>
          <w:rFonts w:ascii="Times New Roman" w:hAnsi="Times New Roman"/>
          <w:sz w:val="24"/>
          <w:szCs w:val="24"/>
        </w:rPr>
        <w:t>Complex</w:t>
      </w:r>
      <w:proofErr w:type="spellEnd"/>
      <w:r w:rsidRPr="00BC4347">
        <w:rPr>
          <w:rFonts w:ascii="Times New Roman" w:hAnsi="Times New Roman"/>
          <w:sz w:val="24"/>
          <w:szCs w:val="24"/>
        </w:rPr>
        <w:t xml:space="preserve"> Ing Szolgáltató és Tanácsadó Kft. </w:t>
      </w:r>
      <w:bookmarkEnd w:id="7"/>
      <w:r w:rsidRPr="00BC4347">
        <w:rPr>
          <w:rFonts w:ascii="Times New Roman" w:hAnsi="Times New Roman"/>
          <w:sz w:val="24"/>
          <w:szCs w:val="24"/>
        </w:rPr>
        <w:t xml:space="preserve">(6725 Szeged Mátyás tér 23.) nyújtotta be. </w:t>
      </w:r>
    </w:p>
    <w:p w:rsidR="00FF55A8" w:rsidRPr="00356C9D" w:rsidRDefault="00FF55A8" w:rsidP="00FF5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55A8" w:rsidRDefault="00FF55A8" w:rsidP="00FF55A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 w:rsidRPr="00356C9D">
        <w:rPr>
          <w:rFonts w:ascii="Times New Roman" w:hAnsi="Times New Roman"/>
          <w:sz w:val="24"/>
          <w:szCs w:val="24"/>
        </w:rPr>
        <w:t xml:space="preserve">az értékelési szempontokra figyelemmel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56C9D">
        <w:rPr>
          <w:rFonts w:ascii="Times New Roman" w:hAnsi="Times New Roman"/>
          <w:sz w:val="24"/>
          <w:szCs w:val="24"/>
        </w:rPr>
        <w:t xml:space="preserve">legkedvezőbb ajánlatot </w:t>
      </w:r>
      <w:r>
        <w:rPr>
          <w:rFonts w:ascii="Times New Roman" w:hAnsi="Times New Roman"/>
          <w:sz w:val="24"/>
          <w:szCs w:val="24"/>
        </w:rPr>
        <w:t xml:space="preserve">elfogadja, </w:t>
      </w:r>
      <w:r w:rsidRPr="00356C9D">
        <w:rPr>
          <w:rFonts w:ascii="Times New Roman" w:hAnsi="Times New Roman"/>
          <w:sz w:val="24"/>
          <w:szCs w:val="24"/>
        </w:rPr>
        <w:t xml:space="preserve">és a rendelkezésre álló forrást bruttó 13.010.520,- Ft-tal </w:t>
      </w:r>
      <w:r>
        <w:rPr>
          <w:rFonts w:ascii="Times New Roman" w:hAnsi="Times New Roman"/>
          <w:sz w:val="24"/>
          <w:szCs w:val="24"/>
        </w:rPr>
        <w:t>kiegészíti az Önkormányzat 2018. évi költségvetésének Tartaléka terhére</w:t>
      </w:r>
      <w:r w:rsidRPr="00356C9D">
        <w:rPr>
          <w:rFonts w:ascii="Times New Roman" w:hAnsi="Times New Roman"/>
          <w:sz w:val="24"/>
          <w:szCs w:val="24"/>
        </w:rPr>
        <w:t xml:space="preserve">. </w:t>
      </w:r>
    </w:p>
    <w:p w:rsidR="00FF55A8" w:rsidRPr="00356C9D" w:rsidRDefault="00FF55A8" w:rsidP="00FF55A8">
      <w:pPr>
        <w:pStyle w:val="Listaszerbekezds"/>
        <w:rPr>
          <w:rFonts w:ascii="Times New Roman" w:hAnsi="Times New Roman"/>
          <w:sz w:val="24"/>
          <w:szCs w:val="24"/>
        </w:rPr>
      </w:pPr>
    </w:p>
    <w:p w:rsidR="00FF55A8" w:rsidRDefault="00FF55A8" w:rsidP="00FF55A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C9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Képviselő-testület fel</w:t>
      </w:r>
      <w:r w:rsidRPr="00356C9D">
        <w:rPr>
          <w:rFonts w:ascii="Times New Roman" w:hAnsi="Times New Roman"/>
          <w:sz w:val="24"/>
          <w:szCs w:val="24"/>
        </w:rPr>
        <w:t>hatalmazza a</w:t>
      </w:r>
      <w:r>
        <w:rPr>
          <w:rFonts w:ascii="Times New Roman" w:hAnsi="Times New Roman"/>
          <w:sz w:val="24"/>
          <w:szCs w:val="24"/>
        </w:rPr>
        <w:t xml:space="preserve"> közbeszerzési eljárásban megbízott</w:t>
      </w:r>
      <w:r w:rsidRPr="00356C9D">
        <w:rPr>
          <w:rFonts w:ascii="Times New Roman" w:hAnsi="Times New Roman"/>
          <w:sz w:val="24"/>
          <w:szCs w:val="24"/>
        </w:rPr>
        <w:t xml:space="preserve"> felelős akkreditált közbeszerzési tanácsadót, hogy az értékelési szempontokra figyelemmel legkedvezőbb</w:t>
      </w:r>
      <w:r>
        <w:rPr>
          <w:rFonts w:ascii="Times New Roman" w:hAnsi="Times New Roman"/>
          <w:sz w:val="24"/>
          <w:szCs w:val="24"/>
        </w:rPr>
        <w:t>nek tekinthető</w:t>
      </w:r>
      <w:r w:rsidRPr="00356C9D">
        <w:rPr>
          <w:rFonts w:ascii="Times New Roman" w:hAnsi="Times New Roman"/>
          <w:sz w:val="24"/>
          <w:szCs w:val="24"/>
        </w:rPr>
        <w:t xml:space="preserve"> ajánlat esetében az alkalmasság igazolására szólítsa fel az ajánlattevőt. </w:t>
      </w:r>
    </w:p>
    <w:p w:rsidR="00FF55A8" w:rsidRPr="00356C9D" w:rsidRDefault="00FF55A8" w:rsidP="00FF55A8">
      <w:pPr>
        <w:pStyle w:val="Listaszerbekezds"/>
        <w:rPr>
          <w:rFonts w:ascii="Times New Roman" w:hAnsi="Times New Roman"/>
          <w:sz w:val="24"/>
          <w:szCs w:val="24"/>
        </w:rPr>
      </w:pPr>
    </w:p>
    <w:p w:rsidR="00FF55A8" w:rsidRDefault="00FF55A8" w:rsidP="00FF55A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C9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Képviselő-testület megállapítja, </w:t>
      </w:r>
      <w:r w:rsidRPr="00356C9D">
        <w:rPr>
          <w:rFonts w:ascii="Times New Roman" w:hAnsi="Times New Roman"/>
          <w:sz w:val="24"/>
          <w:szCs w:val="24"/>
        </w:rPr>
        <w:t>hogy az eljárás nyertes a T-</w:t>
      </w:r>
      <w:proofErr w:type="spellStart"/>
      <w:r w:rsidRPr="00356C9D">
        <w:rPr>
          <w:rFonts w:ascii="Times New Roman" w:hAnsi="Times New Roman"/>
          <w:sz w:val="24"/>
          <w:szCs w:val="24"/>
        </w:rPr>
        <w:t>Complex</w:t>
      </w:r>
      <w:proofErr w:type="spellEnd"/>
      <w:r w:rsidRPr="00356C9D">
        <w:rPr>
          <w:rFonts w:ascii="Times New Roman" w:hAnsi="Times New Roman"/>
          <w:sz w:val="24"/>
          <w:szCs w:val="24"/>
        </w:rPr>
        <w:t xml:space="preserve"> Ing Szolgáltató és Tanácsadó Kft. (6725 Szeged Mátyás tér 23.) ajánlattevő, azzal a feltétellel, hogy a Kbt. 69. (4) bekezdés alapján az Ajánlatkérő felhívására benyújtja az alkalmasság igazolására szolgáló dokumentumokat. </w:t>
      </w:r>
    </w:p>
    <w:p w:rsidR="00FF55A8" w:rsidRPr="00356C9D" w:rsidRDefault="00FF55A8" w:rsidP="00FF55A8">
      <w:pPr>
        <w:pStyle w:val="Listaszerbekezds"/>
        <w:rPr>
          <w:rFonts w:ascii="Times New Roman" w:hAnsi="Times New Roman"/>
          <w:sz w:val="24"/>
          <w:szCs w:val="24"/>
        </w:rPr>
      </w:pPr>
    </w:p>
    <w:p w:rsidR="00FF55A8" w:rsidRDefault="00FF55A8" w:rsidP="00FF55A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356C9D">
        <w:rPr>
          <w:rFonts w:ascii="Times New Roman" w:hAnsi="Times New Roman"/>
          <w:sz w:val="24"/>
          <w:szCs w:val="24"/>
        </w:rPr>
        <w:t xml:space="preserve">Képviselő-testület </w:t>
      </w:r>
      <w:r>
        <w:rPr>
          <w:rFonts w:ascii="Times New Roman" w:hAnsi="Times New Roman"/>
          <w:sz w:val="24"/>
          <w:szCs w:val="24"/>
        </w:rPr>
        <w:t>fel</w:t>
      </w:r>
      <w:r w:rsidRPr="00356C9D">
        <w:rPr>
          <w:rFonts w:ascii="Times New Roman" w:hAnsi="Times New Roman"/>
          <w:sz w:val="24"/>
          <w:szCs w:val="24"/>
        </w:rPr>
        <w:t xml:space="preserve">hatalmazza a Polgármestert, hogy </w:t>
      </w:r>
      <w:r>
        <w:rPr>
          <w:rFonts w:ascii="Times New Roman" w:hAnsi="Times New Roman"/>
          <w:sz w:val="24"/>
          <w:szCs w:val="24"/>
        </w:rPr>
        <w:t>a Kbt. 96. § (4) bekezdés alapján küldött felhívásra érkező dokumentumok alapján</w:t>
      </w:r>
      <w:r w:rsidRPr="00356C9D">
        <w:rPr>
          <w:rFonts w:ascii="Times New Roman" w:hAnsi="Times New Roman"/>
          <w:sz w:val="24"/>
          <w:szCs w:val="24"/>
        </w:rPr>
        <w:t>- a Bírálóbizottság</w:t>
      </w:r>
      <w:r>
        <w:rPr>
          <w:rFonts w:ascii="Times New Roman" w:hAnsi="Times New Roman"/>
          <w:sz w:val="24"/>
          <w:szCs w:val="24"/>
        </w:rPr>
        <w:t>i döntést követően –</w:t>
      </w:r>
      <w:r w:rsidRPr="00356C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vizsgálja meg és állapítsa meg az értékelési szempontokra figyelemmel legkedvezőbbnek tekinthető ajánlat </w:t>
      </w:r>
      <w:r w:rsidRPr="00356C9D">
        <w:rPr>
          <w:rFonts w:ascii="Times New Roman" w:hAnsi="Times New Roman"/>
          <w:sz w:val="24"/>
          <w:szCs w:val="24"/>
        </w:rPr>
        <w:t>T-</w:t>
      </w:r>
      <w:proofErr w:type="spellStart"/>
      <w:r w:rsidRPr="00356C9D">
        <w:rPr>
          <w:rFonts w:ascii="Times New Roman" w:hAnsi="Times New Roman"/>
          <w:sz w:val="24"/>
          <w:szCs w:val="24"/>
        </w:rPr>
        <w:t>Complex</w:t>
      </w:r>
      <w:proofErr w:type="spellEnd"/>
      <w:r w:rsidRPr="00356C9D">
        <w:rPr>
          <w:rFonts w:ascii="Times New Roman" w:hAnsi="Times New Roman"/>
          <w:sz w:val="24"/>
          <w:szCs w:val="24"/>
        </w:rPr>
        <w:t xml:space="preserve"> Ing Szolgáltató és Tanácsadó Kft. (6725 Szeged Mátyás tér 23.) ajánlattevő alkalmasságát</w:t>
      </w:r>
      <w:r>
        <w:rPr>
          <w:rFonts w:ascii="Times New Roman" w:hAnsi="Times New Roman"/>
          <w:sz w:val="24"/>
          <w:szCs w:val="24"/>
        </w:rPr>
        <w:t xml:space="preserve"> (vagy alkalmatlanságát).</w:t>
      </w:r>
      <w:r w:rsidRPr="00356C9D">
        <w:rPr>
          <w:rFonts w:ascii="Times New Roman" w:hAnsi="Times New Roman"/>
          <w:sz w:val="24"/>
          <w:szCs w:val="24"/>
        </w:rPr>
        <w:t xml:space="preserve"> </w:t>
      </w:r>
    </w:p>
    <w:p w:rsidR="00FF55A8" w:rsidRPr="00A363DC" w:rsidRDefault="00FF55A8" w:rsidP="00FF55A8">
      <w:pPr>
        <w:rPr>
          <w:rFonts w:ascii="Times New Roman" w:hAnsi="Times New Roman"/>
          <w:sz w:val="24"/>
          <w:szCs w:val="24"/>
        </w:rPr>
      </w:pPr>
    </w:p>
    <w:p w:rsidR="00FF55A8" w:rsidRDefault="00FF55A8" w:rsidP="0049679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Képviselő-testület felkéri a Polgármester, hogy a döntésről tájékoztassa az Ajánlattevőket és gondoskodjon az eljárás eredményére vonatkozó tájékoztató (írásbeli összegezés) hirdetmény megjelentetéséről.</w:t>
      </w:r>
    </w:p>
    <w:p w:rsidR="007570DB" w:rsidRPr="007570DB" w:rsidRDefault="007570DB" w:rsidP="007570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55A8" w:rsidRPr="0085567A" w:rsidRDefault="00FF55A8" w:rsidP="00FF55A8">
      <w:pPr>
        <w:pStyle w:val="Szvegtrzs"/>
        <w:rPr>
          <w:lang w:val="hu-HU"/>
        </w:rPr>
      </w:pPr>
      <w:r w:rsidRPr="006671E8">
        <w:rPr>
          <w:b/>
        </w:rPr>
        <w:t>Határidő:</w:t>
      </w:r>
      <w:r w:rsidRPr="006671E8">
        <w:t xml:space="preserve"> </w:t>
      </w:r>
      <w:r>
        <w:rPr>
          <w:lang w:val="hu-HU"/>
        </w:rPr>
        <w:t>Írásbeli összegezés megjelenésétől számított 60 nap</w:t>
      </w:r>
    </w:p>
    <w:p w:rsidR="00FF55A8" w:rsidRPr="006671E8" w:rsidRDefault="00FF55A8" w:rsidP="00FF55A8">
      <w:pPr>
        <w:pStyle w:val="Szvegtrzs"/>
        <w:rPr>
          <w:lang w:val="hu-HU"/>
        </w:rPr>
      </w:pPr>
      <w:r w:rsidRPr="006671E8">
        <w:rPr>
          <w:b/>
        </w:rPr>
        <w:t>Felelős:</w:t>
      </w:r>
      <w:r w:rsidRPr="006671E8">
        <w:t xml:space="preserve"> </w:t>
      </w:r>
      <w:r w:rsidRPr="006671E8">
        <w:rPr>
          <w:lang w:val="hu-HU"/>
        </w:rPr>
        <w:t>Nagy Attila Gyula polgármester</w:t>
      </w:r>
    </w:p>
    <w:p w:rsidR="00FF55A8" w:rsidRPr="006671E8" w:rsidRDefault="00FF55A8" w:rsidP="00FF55A8">
      <w:pPr>
        <w:pStyle w:val="Szvegtrzs"/>
        <w:ind w:right="753"/>
        <w:rPr>
          <w:u w:val="single"/>
          <w:lang w:val="hu-HU"/>
        </w:rPr>
      </w:pPr>
    </w:p>
    <w:p w:rsidR="00FF55A8" w:rsidRPr="007B42F7" w:rsidRDefault="00FF55A8" w:rsidP="00FF55A8">
      <w:pPr>
        <w:pStyle w:val="Szvegtrzs"/>
        <w:ind w:right="753"/>
        <w:rPr>
          <w:b/>
          <w:u w:val="single"/>
          <w:lang w:val="hu-HU"/>
        </w:rPr>
      </w:pPr>
      <w:r w:rsidRPr="007B42F7">
        <w:rPr>
          <w:b/>
          <w:u w:val="single"/>
          <w:lang w:val="hu-HU"/>
        </w:rPr>
        <w:t>Határozatról értesül:</w:t>
      </w:r>
    </w:p>
    <w:p w:rsidR="00FF55A8" w:rsidRPr="006671E8" w:rsidRDefault="00FF55A8" w:rsidP="00FF55A8">
      <w:pPr>
        <w:pStyle w:val="Szvegtrzs"/>
        <w:ind w:right="753"/>
      </w:pPr>
      <w:r w:rsidRPr="006671E8">
        <w:t xml:space="preserve">1) Nagy Attila Gyula polgármester </w:t>
      </w:r>
    </w:p>
    <w:p w:rsidR="00FF55A8" w:rsidRPr="006671E8" w:rsidRDefault="00FF55A8" w:rsidP="00FF55A8">
      <w:pPr>
        <w:pStyle w:val="Szvegtrzs"/>
        <w:ind w:right="753"/>
      </w:pPr>
      <w:r w:rsidRPr="006671E8">
        <w:t xml:space="preserve">2) Dr. </w:t>
      </w:r>
      <w:r w:rsidRPr="006671E8">
        <w:rPr>
          <w:lang w:val="hu-HU"/>
        </w:rPr>
        <w:t>Borbás Zsuzsanna</w:t>
      </w:r>
      <w:r w:rsidRPr="006671E8">
        <w:t xml:space="preserve"> jegyző</w:t>
      </w:r>
    </w:p>
    <w:p w:rsidR="00FF55A8" w:rsidRPr="006671E8" w:rsidRDefault="00FF55A8" w:rsidP="00FF55A8">
      <w:pPr>
        <w:pStyle w:val="Szvegtrzs"/>
        <w:ind w:right="753"/>
      </w:pPr>
      <w:r w:rsidRPr="006671E8">
        <w:t>3) Fáncsik Judit pénzügyi-gazdálkodási csoportvezető</w:t>
      </w:r>
    </w:p>
    <w:p w:rsidR="00FF55A8" w:rsidRPr="006671E8" w:rsidRDefault="00FF55A8" w:rsidP="00FF55A8">
      <w:pPr>
        <w:pStyle w:val="Szvegtrzs"/>
        <w:ind w:right="753"/>
        <w:rPr>
          <w:lang w:val="hu-HU"/>
        </w:rPr>
      </w:pPr>
      <w:r w:rsidRPr="006671E8">
        <w:rPr>
          <w:lang w:val="hu-HU"/>
        </w:rPr>
        <w:t>4) Ajánlattevők</w:t>
      </w:r>
    </w:p>
    <w:p w:rsidR="00FF55A8" w:rsidRDefault="00FF55A8" w:rsidP="00FF55A8">
      <w:pPr>
        <w:pStyle w:val="Szvegtrzs"/>
        <w:ind w:right="753"/>
        <w:rPr>
          <w:lang w:val="hu-HU"/>
        </w:rPr>
      </w:pPr>
      <w:r w:rsidRPr="006671E8">
        <w:t>5.) Irattár</w:t>
      </w:r>
    </w:p>
    <w:p w:rsidR="003515F4" w:rsidRDefault="003515F4" w:rsidP="00FF55A8">
      <w:pPr>
        <w:pStyle w:val="Szvegtrzs"/>
        <w:ind w:right="753"/>
        <w:rPr>
          <w:lang w:val="hu-HU"/>
        </w:rPr>
      </w:pPr>
    </w:p>
    <w:p w:rsidR="003515F4" w:rsidRPr="003515F4" w:rsidRDefault="003515F4" w:rsidP="007570DB">
      <w:pPr>
        <w:pStyle w:val="Szvegtrzs"/>
        <w:ind w:right="753"/>
        <w:jc w:val="center"/>
        <w:rPr>
          <w:i/>
          <w:lang w:val="hu-HU"/>
        </w:rPr>
      </w:pPr>
      <w:r w:rsidRPr="003515F4">
        <w:rPr>
          <w:i/>
          <w:lang w:val="hu-HU"/>
        </w:rPr>
        <w:t>(</w:t>
      </w:r>
      <w:proofErr w:type="spellStart"/>
      <w:r w:rsidRPr="003515F4">
        <w:rPr>
          <w:i/>
          <w:lang w:val="hu-HU"/>
        </w:rPr>
        <w:t>Weszely</w:t>
      </w:r>
      <w:proofErr w:type="spellEnd"/>
      <w:r w:rsidRPr="003515F4">
        <w:rPr>
          <w:i/>
          <w:lang w:val="hu-HU"/>
        </w:rPr>
        <w:t xml:space="preserve"> Tamás közbeszerzési tanácsadó távozik az ülésteremből)</w:t>
      </w:r>
    </w:p>
    <w:bookmarkEnd w:id="6"/>
    <w:p w:rsidR="00FF55A8" w:rsidRDefault="00FF55A8" w:rsidP="00FF55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5A8" w:rsidRPr="004B5E0C" w:rsidRDefault="00FF55A8" w:rsidP="00FF55A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Pr="004B5E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.)Napirend</w:t>
      </w:r>
      <w:proofErr w:type="gramEnd"/>
    </w:p>
    <w:p w:rsidR="00FF55A8" w:rsidRPr="00DD0F2E" w:rsidRDefault="00FF55A8" w:rsidP="00FF55A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Beszámoló a lejárt </w:t>
      </w:r>
      <w:proofErr w:type="spellStart"/>
      <w:r w:rsidRPr="00DD0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határidejű</w:t>
      </w:r>
      <w:proofErr w:type="spellEnd"/>
      <w:r w:rsidRPr="00DD0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határozatok végrehajtásáról </w:t>
      </w:r>
    </w:p>
    <w:p w:rsidR="00FF55A8" w:rsidRDefault="00FF55A8" w:rsidP="00FF55A8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F2E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</w:p>
    <w:p w:rsidR="00FF55A8" w:rsidRDefault="00FF55A8" w:rsidP="00FF55A8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az előterjesztés a jegyzőkönyv </w:t>
      </w:r>
      <w:r w:rsidR="009F5FDA">
        <w:rPr>
          <w:rFonts w:ascii="Times New Roman" w:hAnsi="Times New Roman" w:cs="Times New Roman"/>
          <w:i/>
          <w:sz w:val="24"/>
        </w:rPr>
        <w:t>5</w:t>
      </w:r>
      <w:r>
        <w:rPr>
          <w:rFonts w:ascii="Times New Roman" w:hAnsi="Times New Roman" w:cs="Times New Roman"/>
          <w:i/>
          <w:sz w:val="24"/>
        </w:rPr>
        <w:t>. számú melléklete)</w:t>
      </w:r>
    </w:p>
    <w:p w:rsidR="00FF55A8" w:rsidRDefault="00FF55A8" w:rsidP="00FF55A8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87D16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 w:rsidRPr="00F63F20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>gármester: mindenki megkapta az előterjesztést. Ebben szerepelnek azok a határozatok, amelyet a testület meghozott, illetve azok végrehajtása is.</w:t>
      </w:r>
    </w:p>
    <w:p w:rsidR="00B87D16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van-e? Ha nincs, javasolja a határozati javaslat elfogadását, melyet szavazásra bocsát. </w:t>
      </w:r>
    </w:p>
    <w:p w:rsidR="00B87D16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16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D33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igen szavazattal a javaslattal egyetért, és az alábbi határozatot hozza: </w:t>
      </w:r>
    </w:p>
    <w:p w:rsidR="00B87D16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16" w:rsidRPr="00B803E8" w:rsidRDefault="00FF55A8" w:rsidP="00B87D1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="00B87D16"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87D16">
        <w:rPr>
          <w:rFonts w:ascii="Times New Roman" w:hAnsi="Times New Roman" w:cs="Times New Roman"/>
          <w:b/>
          <w:sz w:val="24"/>
          <w:szCs w:val="24"/>
          <w:u w:val="single"/>
        </w:rPr>
        <w:t>8.(IV.24.)</w:t>
      </w:r>
      <w:r w:rsidR="00B87D16"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B87D16" w:rsidRPr="00B803E8" w:rsidRDefault="00B87D16" w:rsidP="00B87D1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B87D16" w:rsidRPr="00B803E8" w:rsidRDefault="00B87D16" w:rsidP="00B87D1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16" w:rsidRDefault="00B87D16" w:rsidP="00B87D1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B87D16" w:rsidRPr="00B803E8" w:rsidRDefault="00B87D16" w:rsidP="00B87D1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16" w:rsidRPr="00B803E8" w:rsidRDefault="00B87D16" w:rsidP="00B87D1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B87D16" w:rsidRPr="00B803E8" w:rsidRDefault="00B87D16" w:rsidP="00B87D1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B87D16" w:rsidRPr="00B803E8" w:rsidRDefault="00B87D16" w:rsidP="00B87D1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B87D16" w:rsidRPr="00B803E8" w:rsidRDefault="00B87D16" w:rsidP="00B87D1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D16" w:rsidRPr="00B803E8" w:rsidRDefault="00B87D16" w:rsidP="00B87D1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B87D16" w:rsidRPr="00B803E8" w:rsidRDefault="00B87D16" w:rsidP="00B87D1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B87D16" w:rsidRPr="00B803E8" w:rsidRDefault="00B87D16" w:rsidP="00B87D1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:rsidR="00005F37" w:rsidRDefault="00005F37" w:rsidP="003F413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70DB" w:rsidRDefault="007570DB" w:rsidP="003F413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70DB" w:rsidRDefault="007570DB" w:rsidP="003F413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F4139" w:rsidRPr="004B5E0C" w:rsidRDefault="00FF55A8" w:rsidP="003F413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="003F4139" w:rsidRPr="004B5E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.) Napirend</w:t>
      </w:r>
    </w:p>
    <w:p w:rsidR="003F4139" w:rsidRPr="00DD0F2E" w:rsidRDefault="003F4139" w:rsidP="003F41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Tájékoztató az Ügyrendi Bizottság 2017. évi átruházott hatásköreinek gyakorlásáról </w:t>
      </w:r>
      <w:r w:rsidRPr="00DD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3F4139" w:rsidRDefault="003F4139" w:rsidP="003F41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Előadó: Nagy Attila Gyula polgármester</w:t>
      </w:r>
    </w:p>
    <w:p w:rsidR="00F21BBA" w:rsidRDefault="00F21BBA" w:rsidP="00F21BB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az előterjesztés a jegyzőkönyv </w:t>
      </w:r>
      <w:r w:rsidR="009F5FDA">
        <w:rPr>
          <w:rFonts w:ascii="Times New Roman" w:hAnsi="Times New Roman" w:cs="Times New Roman"/>
          <w:i/>
          <w:sz w:val="24"/>
        </w:rPr>
        <w:t>6</w:t>
      </w:r>
      <w:r>
        <w:rPr>
          <w:rFonts w:ascii="Times New Roman" w:hAnsi="Times New Roman" w:cs="Times New Roman"/>
          <w:i/>
          <w:sz w:val="24"/>
        </w:rPr>
        <w:t>. számú melléklete)</w:t>
      </w:r>
    </w:p>
    <w:p w:rsidR="00F21BBA" w:rsidRDefault="00F21BBA" w:rsidP="003F41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D16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9D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tájékoztatót a képviselők megkapták. </w:t>
      </w:r>
      <w:r w:rsidR="00496795">
        <w:rPr>
          <w:rFonts w:ascii="Times New Roman" w:hAnsi="Times New Roman" w:cs="Times New Roman"/>
          <w:sz w:val="24"/>
          <w:szCs w:val="24"/>
        </w:rPr>
        <w:t xml:space="preserve">Az Ügyrendi Bizottság elnökének van-e szóbeli kiegészíteni valója? </w:t>
      </w:r>
    </w:p>
    <w:p w:rsidR="00496795" w:rsidRDefault="00496795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795" w:rsidRDefault="00496795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3D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ÜB elnök: nincs. </w:t>
      </w:r>
    </w:p>
    <w:p w:rsidR="00496795" w:rsidRDefault="00496795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795" w:rsidRDefault="00496795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3D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szeretné megköszönni</w:t>
      </w:r>
      <w:r w:rsidR="007570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további jó munkát kívánni a bizottság tagjainak. </w:t>
      </w:r>
    </w:p>
    <w:p w:rsidR="00B87D16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van-e az anyaggal kapcsolatosan? </w:t>
      </w:r>
    </w:p>
    <w:p w:rsidR="00B87D16" w:rsidRDefault="00B87D16" w:rsidP="00B87D16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Amennyiben nincs, úgy javasolja a Tájékoztató elfogadását, melyet szavazásra bocsát. </w:t>
      </w:r>
    </w:p>
    <w:p w:rsidR="00B87D16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16" w:rsidRPr="00937623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23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623">
        <w:rPr>
          <w:rFonts w:ascii="Times New Roman" w:hAnsi="Times New Roman" w:cs="Times New Roman"/>
          <w:sz w:val="24"/>
          <w:szCs w:val="24"/>
        </w:rPr>
        <w:t xml:space="preserve">igen szavazattal a javaslattal egyetért, és az alábbi határozatot hozza: </w:t>
      </w:r>
    </w:p>
    <w:p w:rsidR="00B87D16" w:rsidRPr="00937623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16" w:rsidRPr="00937623" w:rsidRDefault="00B87D16" w:rsidP="00B87D16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</w:t>
      </w:r>
      <w:r w:rsidR="00FF55A8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8</w:t>
      </w:r>
      <w:r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. (I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V.24.</w:t>
      </w:r>
      <w:r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) önkormányzati határozat</w:t>
      </w:r>
    </w:p>
    <w:p w:rsidR="00B87D16" w:rsidRDefault="00B87D16" w:rsidP="00B87D1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B87D16">
        <w:rPr>
          <w:rFonts w:ascii="Times New Roman" w:hAnsi="Times New Roman" w:cs="Times New Roman"/>
          <w:color w:val="000000" w:themeColor="text1"/>
          <w:sz w:val="24"/>
          <w:szCs w:val="24"/>
        </w:rPr>
        <w:t>Tájékoztató az Ügyrendi Bizottság 2017. évi átruházott hatásköreinek gyakorlásáról</w:t>
      </w:r>
    </w:p>
    <w:p w:rsidR="00B87D16" w:rsidRPr="00B87D16" w:rsidRDefault="00B87D16" w:rsidP="00B87D1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B87D16" w:rsidRDefault="00B87D16" w:rsidP="00B87D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B87D16" w:rsidRPr="00461EA6" w:rsidRDefault="00B87D16" w:rsidP="00B87D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D16" w:rsidRPr="00461EA6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Üllés </w:t>
      </w:r>
      <w:r>
        <w:rPr>
          <w:rFonts w:ascii="Times New Roman" w:hAnsi="Times New Roman" w:cs="Times New Roman"/>
          <w:sz w:val="24"/>
          <w:szCs w:val="24"/>
        </w:rPr>
        <w:t>Nagyközség</w:t>
      </w:r>
      <w:r w:rsidR="00F21BBA">
        <w:rPr>
          <w:rFonts w:ascii="Times New Roman" w:hAnsi="Times New Roman" w:cs="Times New Roman"/>
          <w:sz w:val="24"/>
          <w:szCs w:val="24"/>
        </w:rPr>
        <w:t>i Önkormányzat</w:t>
      </w:r>
      <w:r>
        <w:rPr>
          <w:rFonts w:ascii="Times New Roman" w:hAnsi="Times New Roman" w:cs="Times New Roman"/>
          <w:sz w:val="24"/>
          <w:szCs w:val="24"/>
        </w:rPr>
        <w:t xml:space="preserve"> Képviselőtestülete az Ügyrendi</w:t>
      </w:r>
      <w:r w:rsidRPr="00461EA6">
        <w:rPr>
          <w:rFonts w:ascii="Times New Roman" w:hAnsi="Times New Roman" w:cs="Times New Roman"/>
          <w:sz w:val="24"/>
          <w:szCs w:val="24"/>
        </w:rPr>
        <w:t xml:space="preserve"> Bizottság </w:t>
      </w:r>
      <w:r w:rsidRPr="00B87D16">
        <w:rPr>
          <w:rFonts w:ascii="Times New Roman" w:hAnsi="Times New Roman" w:cs="Times New Roman"/>
          <w:color w:val="000000" w:themeColor="text1"/>
          <w:sz w:val="24"/>
          <w:szCs w:val="24"/>
        </w:rPr>
        <w:t>2017. évi átruházott hatásköreinek gyakorlásáról</w:t>
      </w:r>
      <w:r w:rsidRPr="00B8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szóló tájékoztatót</w:t>
      </w:r>
      <w:r w:rsidRPr="00461EA6">
        <w:rPr>
          <w:rFonts w:ascii="Times New Roman" w:hAnsi="Times New Roman" w:cs="Times New Roman"/>
          <w:sz w:val="24"/>
          <w:szCs w:val="24"/>
        </w:rPr>
        <w:t xml:space="preserve"> a melléklet szerint - elfogadásra javasolja. </w:t>
      </w:r>
    </w:p>
    <w:p w:rsidR="00B87D16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16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B87D16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B87D16" w:rsidRPr="00461EA6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16" w:rsidRPr="00461EA6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61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7D16" w:rsidRPr="00461EA6" w:rsidRDefault="00B87D16" w:rsidP="001E5A2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B87D16" w:rsidRPr="00461EA6" w:rsidRDefault="00B87D16" w:rsidP="001E5A2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B87D16" w:rsidRPr="00461EA6" w:rsidRDefault="00B87D16" w:rsidP="001E5A2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Dudás János</w:t>
      </w:r>
      <w:r w:rsidRPr="00461EA6">
        <w:rPr>
          <w:rFonts w:ascii="Times New Roman" w:hAnsi="Times New Roman" w:cs="Times New Roman"/>
          <w:sz w:val="24"/>
          <w:szCs w:val="24"/>
        </w:rPr>
        <w:t xml:space="preserve"> bizottság elnöke</w:t>
      </w:r>
    </w:p>
    <w:p w:rsidR="00B87D16" w:rsidRPr="00461EA6" w:rsidRDefault="00B87D16" w:rsidP="001E5A2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3F4139" w:rsidRPr="00DD0F2E" w:rsidRDefault="003F4139" w:rsidP="00B87D16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F4139" w:rsidRPr="00B87D16" w:rsidRDefault="00FF55A8" w:rsidP="003F413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="003F4139" w:rsidRPr="00B87D1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.) Napirend</w:t>
      </w:r>
    </w:p>
    <w:p w:rsidR="003F4139" w:rsidRPr="00DD0F2E" w:rsidRDefault="003F4139" w:rsidP="003F413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D0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Tájékoztató a Pénzügyi Bizottság 2017. évi átruházott hatásköreinek gyakorlásáról</w:t>
      </w:r>
    </w:p>
    <w:p w:rsidR="003F4139" w:rsidRPr="00DD0F2E" w:rsidRDefault="003F4139" w:rsidP="003F4139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F2E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:rsidR="00F21BBA" w:rsidRDefault="00F21BBA" w:rsidP="00F21BB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az előterjesztés a jegyzőkönyv </w:t>
      </w:r>
      <w:r w:rsidR="009F5FDA">
        <w:rPr>
          <w:rFonts w:ascii="Times New Roman" w:hAnsi="Times New Roman" w:cs="Times New Roman"/>
          <w:i/>
          <w:sz w:val="24"/>
        </w:rPr>
        <w:t>7</w:t>
      </w:r>
      <w:r>
        <w:rPr>
          <w:rFonts w:ascii="Times New Roman" w:hAnsi="Times New Roman" w:cs="Times New Roman"/>
          <w:i/>
          <w:sz w:val="24"/>
        </w:rPr>
        <w:t>. számú melléklete)</w:t>
      </w:r>
    </w:p>
    <w:p w:rsidR="003F4139" w:rsidRDefault="003F4139" w:rsidP="003F413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70DB" w:rsidRDefault="007570DB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443D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9D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tájékoztatót a képviselők megkapták. </w:t>
      </w:r>
      <w:r w:rsidR="00F0443D">
        <w:rPr>
          <w:rFonts w:ascii="Times New Roman" w:hAnsi="Times New Roman" w:cs="Times New Roman"/>
          <w:sz w:val="24"/>
          <w:szCs w:val="24"/>
        </w:rPr>
        <w:t xml:space="preserve">A bizottság elnökének van-e szóbeli kiegészítése? </w:t>
      </w:r>
    </w:p>
    <w:p w:rsidR="00F0443D" w:rsidRDefault="00F0443D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43D" w:rsidRDefault="00F0443D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3D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PB elnök: nincs. </w:t>
      </w:r>
    </w:p>
    <w:p w:rsidR="00F0443D" w:rsidRDefault="00F0443D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2A" w:rsidRDefault="00F0443D" w:rsidP="003177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3D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</w:t>
      </w:r>
      <w:r w:rsidR="00B87D16">
        <w:rPr>
          <w:rFonts w:ascii="Times New Roman" w:hAnsi="Times New Roman" w:cs="Times New Roman"/>
          <w:sz w:val="24"/>
          <w:szCs w:val="24"/>
        </w:rPr>
        <w:t>érdés, észrevétel van-e az anyaggal kapcsolatosan?</w:t>
      </w:r>
      <w:r w:rsidR="0031772A">
        <w:rPr>
          <w:rFonts w:ascii="Times New Roman" w:hAnsi="Times New Roman" w:cs="Times New Roman"/>
          <w:sz w:val="24"/>
          <w:szCs w:val="24"/>
        </w:rPr>
        <w:t xml:space="preserve"> A bizottságnak köszöni, és további jó munkát kíván. </w:t>
      </w:r>
    </w:p>
    <w:p w:rsidR="00B87D16" w:rsidRDefault="0031772A" w:rsidP="003177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Kérdés, észrevétel van-e az anyaggal kapcsolatosan? </w:t>
      </w:r>
      <w:r w:rsidR="00B87D16">
        <w:rPr>
          <w:rFonts w:ascii="Times New Roman" w:hAnsi="Times New Roman" w:cs="Times New Roman"/>
          <w:sz w:val="24"/>
          <w:szCs w:val="24"/>
          <w:lang w:eastAsia="zh-CN"/>
        </w:rPr>
        <w:t xml:space="preserve">Amennyiben nincs, úgy javasolja a Tájékoztató elfogadását, melyet szavazásra bocsát. </w:t>
      </w:r>
    </w:p>
    <w:p w:rsidR="00B87D16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D16" w:rsidRPr="00937623" w:rsidRDefault="00B87D16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23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43D">
        <w:rPr>
          <w:rFonts w:ascii="Times New Roman" w:hAnsi="Times New Roman" w:cs="Times New Roman"/>
          <w:sz w:val="24"/>
          <w:szCs w:val="24"/>
        </w:rPr>
        <w:t>5</w:t>
      </w:r>
      <w:r w:rsidRPr="00937623">
        <w:rPr>
          <w:rFonts w:ascii="Times New Roman" w:hAnsi="Times New Roman" w:cs="Times New Roman"/>
          <w:sz w:val="24"/>
          <w:szCs w:val="24"/>
        </w:rPr>
        <w:t xml:space="preserve"> igen szavazattal a javaslattal egyetért, és az alábbi határozatot hozza: </w:t>
      </w:r>
    </w:p>
    <w:p w:rsidR="004B5E0C" w:rsidRDefault="004B5E0C" w:rsidP="00B8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BA" w:rsidRPr="00461EA6" w:rsidRDefault="00F21BBA" w:rsidP="00F21B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F55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8.(IV.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F21BBA" w:rsidRPr="00937227" w:rsidRDefault="00F21BBA" w:rsidP="00F21B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937227">
        <w:rPr>
          <w:rFonts w:ascii="Times New Roman" w:hAnsi="Times New Roman" w:cs="Times New Roman"/>
          <w:sz w:val="24"/>
          <w:szCs w:val="24"/>
        </w:rPr>
        <w:t>Tájékoztató a Pénzügyi Bizottság 2017. évi átruházott hatásköreinek gyakorlásáról</w:t>
      </w:r>
    </w:p>
    <w:p w:rsidR="00F21BBA" w:rsidRPr="00461EA6" w:rsidRDefault="00F21BBA" w:rsidP="00F21B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BBA" w:rsidRPr="00461EA6" w:rsidRDefault="00F21BBA" w:rsidP="00F21B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21BBA" w:rsidRPr="00461EA6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BA" w:rsidRPr="00461EA6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461EA6">
        <w:rPr>
          <w:rFonts w:ascii="Times New Roman" w:hAnsi="Times New Roman" w:cs="Times New Roman"/>
          <w:sz w:val="24"/>
          <w:szCs w:val="24"/>
        </w:rPr>
        <w:t xml:space="preserve"> Képviselőtestülete a Pénzügyi Bizottság </w:t>
      </w:r>
      <w:r>
        <w:rPr>
          <w:rFonts w:ascii="Times New Roman" w:hAnsi="Times New Roman" w:cs="Times New Roman"/>
          <w:sz w:val="24"/>
          <w:szCs w:val="24"/>
        </w:rPr>
        <w:t xml:space="preserve">2017. évi </w:t>
      </w:r>
      <w:r w:rsidRPr="00461EA6">
        <w:rPr>
          <w:rFonts w:ascii="Times New Roman" w:hAnsi="Times New Roman" w:cs="Times New Roman"/>
          <w:sz w:val="24"/>
          <w:szCs w:val="24"/>
        </w:rPr>
        <w:t xml:space="preserve">átruházott hatáskörök gyakorlásáról szóló </w:t>
      </w:r>
      <w:r>
        <w:rPr>
          <w:rFonts w:ascii="Times New Roman" w:hAnsi="Times New Roman" w:cs="Times New Roman"/>
          <w:sz w:val="24"/>
          <w:szCs w:val="24"/>
        </w:rPr>
        <w:t>tájékoztatóját</w:t>
      </w:r>
      <w:r w:rsidRPr="00461EA6">
        <w:rPr>
          <w:rFonts w:ascii="Times New Roman" w:hAnsi="Times New Roman" w:cs="Times New Roman"/>
          <w:sz w:val="24"/>
          <w:szCs w:val="24"/>
        </w:rPr>
        <w:t xml:space="preserve"> áttekintette és az abban foglaltakat – a melléklet szerint - elfogadásra javasolja. </w:t>
      </w:r>
    </w:p>
    <w:p w:rsidR="00F21BBA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BA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F21BBA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Fáncsik Judit pénzügyi-gazdálkodási csoportvezető</w:t>
      </w:r>
    </w:p>
    <w:p w:rsidR="00F21BBA" w:rsidRPr="00461EA6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BA" w:rsidRPr="00461EA6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61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1BBA" w:rsidRPr="00461EA6" w:rsidRDefault="00F21BBA" w:rsidP="001E5A2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F21BBA" w:rsidRPr="00461EA6" w:rsidRDefault="00F21BBA" w:rsidP="001E5A2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F21BBA" w:rsidRPr="00461EA6" w:rsidRDefault="00F21BBA" w:rsidP="001E5A2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Fodorné Bodrogi Judit bizottság elnöke</w:t>
      </w:r>
    </w:p>
    <w:p w:rsidR="00F21BBA" w:rsidRPr="00461EA6" w:rsidRDefault="00F21BBA" w:rsidP="001E5A2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B87D16" w:rsidRPr="00DD0F2E" w:rsidRDefault="00B87D16" w:rsidP="00F21BB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139" w:rsidRPr="004B5E0C" w:rsidRDefault="00FF55A8" w:rsidP="003F413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3F4139" w:rsidRPr="004B5E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.)Napirend</w:t>
      </w:r>
      <w:proofErr w:type="gramEnd"/>
      <w:r w:rsidR="003F4139" w:rsidRPr="004B5E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3F4139" w:rsidRPr="00DD0F2E" w:rsidRDefault="003F4139" w:rsidP="003F413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D0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Tájékoztató a polgármester és a jegyző 2017. évi átruházott hatásköreinek gyakorlásáról</w:t>
      </w:r>
    </w:p>
    <w:p w:rsidR="003F4139" w:rsidRPr="00DD0F2E" w:rsidRDefault="003F4139" w:rsidP="003F4139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F2E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 és Dr. Borbás Zsuzsanna jegyző</w:t>
      </w:r>
    </w:p>
    <w:p w:rsidR="00F21BBA" w:rsidRDefault="00F21BBA" w:rsidP="00F21BB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az előterjesztés a jegyzőkönyv</w:t>
      </w:r>
      <w:r w:rsidR="009F5FDA">
        <w:rPr>
          <w:rFonts w:ascii="Times New Roman" w:hAnsi="Times New Roman" w:cs="Times New Roman"/>
          <w:i/>
          <w:sz w:val="24"/>
        </w:rPr>
        <w:t xml:space="preserve"> 8</w:t>
      </w:r>
      <w:r>
        <w:rPr>
          <w:rFonts w:ascii="Times New Roman" w:hAnsi="Times New Roman" w:cs="Times New Roman"/>
          <w:i/>
          <w:sz w:val="24"/>
        </w:rPr>
        <w:t>. számú melléklete)</w:t>
      </w:r>
    </w:p>
    <w:p w:rsidR="003F4139" w:rsidRDefault="003F4139" w:rsidP="003F4139">
      <w:pPr>
        <w:tabs>
          <w:tab w:val="left" w:pos="180"/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119" w:rsidRDefault="00FC0119" w:rsidP="00FC0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9D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tájékoztatót – melyben mind a polgármester, mind a jegyző által végzett tevékenység szerepel - a képviselők megkapták. Kérdés, észrevétel van-e az anyaggal kapcsolatosan? </w:t>
      </w:r>
    </w:p>
    <w:p w:rsidR="00FC0119" w:rsidRDefault="00FC0119" w:rsidP="00FC0119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Amennyiben nincs, úgy javasolja először a Képviselőtestület által polgármesterre átruházott hatáskörök gyakorlásáról szóló Tájékoztató elfogadását, melyet szavazásra bocsát. </w:t>
      </w:r>
    </w:p>
    <w:p w:rsidR="00FC0119" w:rsidRDefault="00FC0119" w:rsidP="00FC0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19" w:rsidRPr="00937623" w:rsidRDefault="00FC0119" w:rsidP="00FC0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23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72A">
        <w:rPr>
          <w:rFonts w:ascii="Times New Roman" w:hAnsi="Times New Roman" w:cs="Times New Roman"/>
          <w:sz w:val="24"/>
          <w:szCs w:val="24"/>
        </w:rPr>
        <w:t xml:space="preserve">5 </w:t>
      </w:r>
      <w:r w:rsidRPr="00937623">
        <w:rPr>
          <w:rFonts w:ascii="Times New Roman" w:hAnsi="Times New Roman" w:cs="Times New Roman"/>
          <w:sz w:val="24"/>
          <w:szCs w:val="24"/>
        </w:rPr>
        <w:t xml:space="preserve">igen szavazattal a javaslattal egyetért, és az alábbi határozatot hozza: </w:t>
      </w:r>
    </w:p>
    <w:p w:rsidR="00FC0119" w:rsidRDefault="00FC0119" w:rsidP="00FC0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0DB" w:rsidRDefault="007570DB" w:rsidP="00F21B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BBA" w:rsidRPr="00461EA6" w:rsidRDefault="00F21BBA" w:rsidP="00F21B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F55A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.(IV.</w:t>
      </w:r>
      <w:proofErr w:type="gramStart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F21BBA" w:rsidRPr="00292942" w:rsidRDefault="00F21BBA" w:rsidP="00F21BBA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860830">
        <w:rPr>
          <w:rFonts w:ascii="Times New Roman" w:hAnsi="Times New Roman" w:cs="Times New Roman"/>
          <w:sz w:val="24"/>
          <w:szCs w:val="24"/>
        </w:rPr>
        <w:t>Tájékoztató a polgármester 2017. évi átruházott hatásköreinek gyakorlásáról</w:t>
      </w:r>
    </w:p>
    <w:p w:rsidR="00F21BBA" w:rsidRDefault="00F21BBA" w:rsidP="00F21B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BBA" w:rsidRPr="00461EA6" w:rsidRDefault="00F21BBA" w:rsidP="00F21B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21BBA" w:rsidRPr="00461EA6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BA" w:rsidRPr="00461EA6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Üllés </w:t>
      </w:r>
      <w:r>
        <w:rPr>
          <w:rFonts w:ascii="Times New Roman" w:hAnsi="Times New Roman" w:cs="Times New Roman"/>
          <w:sz w:val="24"/>
          <w:szCs w:val="24"/>
        </w:rPr>
        <w:t xml:space="preserve">Nagyközségi Önkormányzat Képviselőtestülete a polgármester 2017. évi </w:t>
      </w:r>
      <w:r w:rsidRPr="00461EA6">
        <w:rPr>
          <w:rFonts w:ascii="Times New Roman" w:hAnsi="Times New Roman" w:cs="Times New Roman"/>
          <w:sz w:val="24"/>
          <w:szCs w:val="24"/>
        </w:rPr>
        <w:t>átruházott hatáskör</w:t>
      </w:r>
      <w:r>
        <w:rPr>
          <w:rFonts w:ascii="Times New Roman" w:hAnsi="Times New Roman" w:cs="Times New Roman"/>
          <w:sz w:val="24"/>
          <w:szCs w:val="24"/>
        </w:rPr>
        <w:t xml:space="preserve">einek </w:t>
      </w:r>
      <w:r w:rsidRPr="00461EA6">
        <w:rPr>
          <w:rFonts w:ascii="Times New Roman" w:hAnsi="Times New Roman" w:cs="Times New Roman"/>
          <w:sz w:val="24"/>
          <w:szCs w:val="24"/>
        </w:rPr>
        <w:t xml:space="preserve">gyakorlásáról szóló </w:t>
      </w:r>
      <w:r>
        <w:rPr>
          <w:rFonts w:ascii="Times New Roman" w:hAnsi="Times New Roman" w:cs="Times New Roman"/>
          <w:sz w:val="24"/>
          <w:szCs w:val="24"/>
        </w:rPr>
        <w:t xml:space="preserve">tájékoztatót áttekintette, </w:t>
      </w:r>
      <w:r w:rsidRPr="00461EA6">
        <w:rPr>
          <w:rFonts w:ascii="Times New Roman" w:hAnsi="Times New Roman" w:cs="Times New Roman"/>
          <w:sz w:val="24"/>
          <w:szCs w:val="24"/>
        </w:rPr>
        <w:t xml:space="preserve">és az abban foglaltakat – a melléklet szerint - elfogadásra javasolja. </w:t>
      </w:r>
    </w:p>
    <w:p w:rsidR="00F21BBA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BA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-</w:t>
      </w:r>
    </w:p>
    <w:p w:rsidR="00F21BBA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Nagy Attila Gyula polgármester</w:t>
      </w:r>
    </w:p>
    <w:p w:rsidR="004B5E0C" w:rsidRDefault="004B5E0C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1BBA" w:rsidRPr="00461EA6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61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1BBA" w:rsidRPr="0031772A" w:rsidRDefault="00F21BBA" w:rsidP="0031772A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A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F21BBA" w:rsidRPr="0031772A" w:rsidRDefault="00F21BBA" w:rsidP="0031772A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A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FC0119" w:rsidRDefault="00FC0119" w:rsidP="00FC0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19" w:rsidRDefault="00FC0119" w:rsidP="00FC0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B7B9D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javasolja a Képviselőtestület által jegyzőre átruházott hatáskörök gyakorlásáról szóló Tájékoztató elfogadását, melyet szavazásra bocsát. </w:t>
      </w:r>
    </w:p>
    <w:p w:rsidR="00FC0119" w:rsidRDefault="00FC0119" w:rsidP="00FC011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0119" w:rsidRPr="00937623" w:rsidRDefault="00FC0119" w:rsidP="00FC0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23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72A">
        <w:rPr>
          <w:rFonts w:ascii="Times New Roman" w:hAnsi="Times New Roman" w:cs="Times New Roman"/>
          <w:sz w:val="24"/>
          <w:szCs w:val="24"/>
        </w:rPr>
        <w:t>5</w:t>
      </w:r>
      <w:r w:rsidRPr="00937623">
        <w:rPr>
          <w:rFonts w:ascii="Times New Roman" w:hAnsi="Times New Roman" w:cs="Times New Roman"/>
          <w:sz w:val="24"/>
          <w:szCs w:val="24"/>
        </w:rPr>
        <w:t xml:space="preserve"> igen szavazattal a javaslattal egyetért, és az alábbi határozatot hozza: </w:t>
      </w:r>
    </w:p>
    <w:p w:rsidR="00FC0119" w:rsidRPr="00461EA6" w:rsidRDefault="00FC0119" w:rsidP="00FC011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BBA" w:rsidRPr="00461EA6" w:rsidRDefault="00F21BBA" w:rsidP="00F21B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F55A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.(IV.</w:t>
      </w:r>
      <w:proofErr w:type="gramStart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F21BBA" w:rsidRPr="00292942" w:rsidRDefault="00F21BBA" w:rsidP="00F21BBA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860830">
        <w:rPr>
          <w:rFonts w:ascii="Times New Roman" w:hAnsi="Times New Roman" w:cs="Times New Roman"/>
          <w:sz w:val="24"/>
          <w:szCs w:val="24"/>
        </w:rPr>
        <w:t>Tájékoztató a jegyző 2017. évi átruházott hatásköreinek gyakorlásáról</w:t>
      </w:r>
    </w:p>
    <w:p w:rsidR="00F21BBA" w:rsidRPr="00461EA6" w:rsidRDefault="00F21BBA" w:rsidP="00F21B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BBA" w:rsidRPr="00461EA6" w:rsidRDefault="00F21BBA" w:rsidP="00F21B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21BBA" w:rsidRPr="00461EA6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BA" w:rsidRPr="00461EA6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Üllés </w:t>
      </w:r>
      <w:r>
        <w:rPr>
          <w:rFonts w:ascii="Times New Roman" w:hAnsi="Times New Roman" w:cs="Times New Roman"/>
          <w:sz w:val="24"/>
          <w:szCs w:val="24"/>
        </w:rPr>
        <w:t xml:space="preserve">Nagyközségi Önkormányzat Képviselőtestülete a jegyző 2017. évi </w:t>
      </w:r>
      <w:r w:rsidRPr="00461EA6">
        <w:rPr>
          <w:rFonts w:ascii="Times New Roman" w:hAnsi="Times New Roman" w:cs="Times New Roman"/>
          <w:sz w:val="24"/>
          <w:szCs w:val="24"/>
        </w:rPr>
        <w:t>átruházott hatáskör</w:t>
      </w:r>
      <w:r>
        <w:rPr>
          <w:rFonts w:ascii="Times New Roman" w:hAnsi="Times New Roman" w:cs="Times New Roman"/>
          <w:sz w:val="24"/>
          <w:szCs w:val="24"/>
        </w:rPr>
        <w:t>einek</w:t>
      </w:r>
      <w:r w:rsidRPr="00461EA6">
        <w:rPr>
          <w:rFonts w:ascii="Times New Roman" w:hAnsi="Times New Roman" w:cs="Times New Roman"/>
          <w:sz w:val="24"/>
          <w:szCs w:val="24"/>
        </w:rPr>
        <w:t xml:space="preserve"> gyakorlásáról szóló </w:t>
      </w:r>
      <w:r>
        <w:rPr>
          <w:rFonts w:ascii="Times New Roman" w:hAnsi="Times New Roman" w:cs="Times New Roman"/>
          <w:sz w:val="24"/>
          <w:szCs w:val="24"/>
        </w:rPr>
        <w:t xml:space="preserve">tájékoztatót </w:t>
      </w:r>
      <w:r w:rsidRPr="00461EA6">
        <w:rPr>
          <w:rFonts w:ascii="Times New Roman" w:hAnsi="Times New Roman" w:cs="Times New Roman"/>
          <w:sz w:val="24"/>
          <w:szCs w:val="24"/>
        </w:rPr>
        <w:t>áttekintette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1EA6">
        <w:rPr>
          <w:rFonts w:ascii="Times New Roman" w:hAnsi="Times New Roman" w:cs="Times New Roman"/>
          <w:sz w:val="24"/>
          <w:szCs w:val="24"/>
        </w:rPr>
        <w:t xml:space="preserve"> és az abban foglaltakat – a melléklet szerint - elfogadásra javasolja. </w:t>
      </w:r>
    </w:p>
    <w:p w:rsidR="00F21BBA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BA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-</w:t>
      </w:r>
    </w:p>
    <w:p w:rsidR="00F21BBA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Nagy Attila Gyula polgármester</w:t>
      </w:r>
    </w:p>
    <w:p w:rsidR="00F21BBA" w:rsidRPr="00461EA6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BA" w:rsidRPr="00461EA6" w:rsidRDefault="00F21BBA" w:rsidP="00F21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61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1BBA" w:rsidRPr="00461EA6" w:rsidRDefault="00F21BBA" w:rsidP="001E5A2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F21BBA" w:rsidRPr="00461EA6" w:rsidRDefault="00F21BBA" w:rsidP="001E5A2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B87D16" w:rsidRPr="00DD0F2E" w:rsidRDefault="00B87D16" w:rsidP="003F4139">
      <w:pPr>
        <w:tabs>
          <w:tab w:val="left" w:pos="180"/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139" w:rsidRPr="00F21BBA" w:rsidRDefault="00FF55A8" w:rsidP="00F21BBA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</w:t>
      </w:r>
      <w:r w:rsidR="003F4139" w:rsidRPr="00F21B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.)Napirend</w:t>
      </w:r>
      <w:proofErr w:type="gramEnd"/>
    </w:p>
    <w:p w:rsidR="003F4139" w:rsidRPr="00F21BBA" w:rsidRDefault="003F4139" w:rsidP="00F21BBA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1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Beszámoló az </w:t>
      </w:r>
      <w:proofErr w:type="spellStart"/>
      <w:r w:rsidRPr="00F21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Üllési</w:t>
      </w:r>
      <w:proofErr w:type="spellEnd"/>
      <w:r w:rsidRPr="00F21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Polgármesteri Hivatal 2017. évi tevékenységéről </w:t>
      </w:r>
    </w:p>
    <w:p w:rsidR="003F4139" w:rsidRPr="00F21BBA" w:rsidRDefault="003F4139" w:rsidP="00F21BBA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Előadó: Dr. Borbás Zsuzsanna jegyző </w:t>
      </w:r>
    </w:p>
    <w:p w:rsidR="00640EF4" w:rsidRDefault="003F4139" w:rsidP="00640EF4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40EF4" w:rsidRPr="00C01686">
        <w:rPr>
          <w:rFonts w:ascii="Times New Roman" w:hAnsi="Times New Roman" w:cs="Times New Roman"/>
          <w:i/>
          <w:sz w:val="24"/>
        </w:rPr>
        <w:t>(</w:t>
      </w:r>
      <w:r w:rsidR="00640EF4">
        <w:rPr>
          <w:rFonts w:ascii="Times New Roman" w:hAnsi="Times New Roman" w:cs="Times New Roman"/>
          <w:i/>
          <w:sz w:val="24"/>
        </w:rPr>
        <w:t xml:space="preserve">az előterjesztés a jegyzőkönyv </w:t>
      </w:r>
      <w:r w:rsidR="009F5FDA">
        <w:rPr>
          <w:rFonts w:ascii="Times New Roman" w:hAnsi="Times New Roman" w:cs="Times New Roman"/>
          <w:i/>
          <w:sz w:val="24"/>
        </w:rPr>
        <w:t>9</w:t>
      </w:r>
      <w:r w:rsidR="00640EF4">
        <w:rPr>
          <w:rFonts w:ascii="Times New Roman" w:hAnsi="Times New Roman" w:cs="Times New Roman"/>
          <w:i/>
          <w:sz w:val="24"/>
        </w:rPr>
        <w:t>. számú melléklete)</w:t>
      </w:r>
    </w:p>
    <w:p w:rsidR="003F4139" w:rsidRPr="00F21BBA" w:rsidRDefault="003F4139" w:rsidP="00F21BBA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0DB" w:rsidRDefault="007570DB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70DB" w:rsidRDefault="007570DB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70DB" w:rsidRDefault="007570DB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772A" w:rsidRDefault="00640EF4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C8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 w:rsidRPr="004913C8">
        <w:rPr>
          <w:rFonts w:ascii="Times New Roman" w:hAnsi="Times New Roman" w:cs="Times New Roman"/>
          <w:sz w:val="24"/>
          <w:szCs w:val="24"/>
        </w:rPr>
        <w:t xml:space="preserve"> polgármester: a tájékoztatót a képviselők megkapták. </w:t>
      </w:r>
      <w:r>
        <w:rPr>
          <w:rFonts w:ascii="Times New Roman" w:hAnsi="Times New Roman" w:cs="Times New Roman"/>
          <w:sz w:val="24"/>
          <w:szCs w:val="24"/>
        </w:rPr>
        <w:t>A beszámoló széleskörű, jól összeállított anyag.</w:t>
      </w:r>
      <w:r w:rsidR="0031772A">
        <w:rPr>
          <w:rFonts w:ascii="Times New Roman" w:hAnsi="Times New Roman" w:cs="Times New Roman"/>
          <w:sz w:val="24"/>
          <w:szCs w:val="24"/>
        </w:rPr>
        <w:t xml:space="preserve"> Az anyagból látszik, volt mivel foglalkozni 2017-ben. </w:t>
      </w:r>
      <w:r w:rsidR="00087416">
        <w:rPr>
          <w:rFonts w:ascii="Times New Roman" w:hAnsi="Times New Roman" w:cs="Times New Roman"/>
          <w:sz w:val="24"/>
          <w:szCs w:val="24"/>
        </w:rPr>
        <w:t>A</w:t>
      </w:r>
      <w:r w:rsidR="00981575">
        <w:rPr>
          <w:rFonts w:ascii="Times New Roman" w:hAnsi="Times New Roman" w:cs="Times New Roman"/>
          <w:sz w:val="24"/>
          <w:szCs w:val="24"/>
        </w:rPr>
        <w:t xml:space="preserve"> hivatalnak és a kormányablaknak helyet adó épül</w:t>
      </w:r>
      <w:r w:rsidR="007570DB">
        <w:rPr>
          <w:rFonts w:ascii="Times New Roman" w:hAnsi="Times New Roman" w:cs="Times New Roman"/>
          <w:sz w:val="24"/>
          <w:szCs w:val="24"/>
        </w:rPr>
        <w:t>et</w:t>
      </w:r>
      <w:r w:rsidR="00981575">
        <w:rPr>
          <w:rFonts w:ascii="Times New Roman" w:hAnsi="Times New Roman" w:cs="Times New Roman"/>
          <w:sz w:val="24"/>
          <w:szCs w:val="24"/>
        </w:rPr>
        <w:t xml:space="preserve"> 2017-ben megújult, megszépült. </w:t>
      </w:r>
    </w:p>
    <w:p w:rsidR="00981575" w:rsidRDefault="00981575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D03" w:rsidRDefault="00981575" w:rsidP="00A35D0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575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ÜB elnök: nagyon alapos, nagy terjedelmű anyag, irodákra lebontva. </w:t>
      </w:r>
      <w:r w:rsidR="00A35D03">
        <w:rPr>
          <w:rFonts w:ascii="Times New Roman" w:hAnsi="Times New Roman" w:cs="Times New Roman"/>
          <w:sz w:val="24"/>
          <w:szCs w:val="24"/>
        </w:rPr>
        <w:t xml:space="preserve">A pályázatírási iroda beszámolójában felsorolt pályázatok között van az </w:t>
      </w:r>
      <w:r w:rsidR="00A35D03" w:rsidRPr="00A35D03">
        <w:rPr>
          <w:rFonts w:ascii="Times New Roman" w:hAnsi="Times New Roman" w:cs="Times New Roman"/>
          <w:color w:val="000000" w:themeColor="text1"/>
          <w:sz w:val="24"/>
          <w:szCs w:val="24"/>
        </w:rPr>
        <w:t>EFOP-153 – hagyományos, éves rendezvényeink támogatása</w:t>
      </w:r>
      <w:r w:rsidR="00757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A3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millió Ft támogatási összeggel. Az ő „olvasatában” ebbe a projektbe beleférne a falunap az egészségvédelmi hét, az Advent, Idősek Világnapi ünnepsége stb.</w:t>
      </w:r>
    </w:p>
    <w:p w:rsidR="00A35D03" w:rsidRDefault="00A35D03" w:rsidP="00A35D0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Kérdése</w:t>
      </w:r>
      <w:r w:rsidR="007570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támogatást 2017-ben felhasználták teljesen? </w:t>
      </w:r>
    </w:p>
    <w:p w:rsidR="008B47B0" w:rsidRDefault="008B47B0" w:rsidP="00640E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81575" w:rsidRDefault="00A35D03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ez a pályázat 3 éves lefutású. A költségvetést módosítani kell majd, a projektbe tervezett nagyrendezvényeik költségei az önkormányzat éves költségvetésébe is betervezésre kerültek. Mivel a rendezvényköltségeket mindkét helyre tervezték az önkormányzati költségvetésből azok összege átcsoportosítható lesz</w:t>
      </w:r>
      <w:r w:rsidR="003B5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egyéb más fejlesztésre. A projektből rendezvényekre, foglalkoztatásra, kommunikációra, működésre, fejlesztésre lesz pénz. </w:t>
      </w:r>
    </w:p>
    <w:p w:rsidR="0031772A" w:rsidRDefault="0031772A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2A" w:rsidRDefault="003B50DC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B0">
        <w:rPr>
          <w:rFonts w:ascii="Times New Roman" w:hAnsi="Times New Roman" w:cs="Times New Roman"/>
          <w:sz w:val="24"/>
          <w:szCs w:val="24"/>
          <w:u w:val="single"/>
        </w:rPr>
        <w:t xml:space="preserve">Dudás János </w:t>
      </w:r>
      <w:r>
        <w:rPr>
          <w:rFonts w:ascii="Times New Roman" w:hAnsi="Times New Roman" w:cs="Times New Roman"/>
          <w:sz w:val="24"/>
          <w:szCs w:val="24"/>
        </w:rPr>
        <w:t xml:space="preserve">ÜB elnök: </w:t>
      </w:r>
      <w:r w:rsidR="000D7348">
        <w:rPr>
          <w:rFonts w:ascii="Times New Roman" w:hAnsi="Times New Roman" w:cs="Times New Roman"/>
          <w:sz w:val="24"/>
          <w:szCs w:val="24"/>
        </w:rPr>
        <w:t>akkor</w:t>
      </w:r>
      <w:r w:rsidR="007570DB">
        <w:rPr>
          <w:rFonts w:ascii="Times New Roman" w:hAnsi="Times New Roman" w:cs="Times New Roman"/>
          <w:sz w:val="24"/>
          <w:szCs w:val="24"/>
        </w:rPr>
        <w:t>, ha jól látja,</w:t>
      </w:r>
      <w:r w:rsidR="000D7348">
        <w:rPr>
          <w:rFonts w:ascii="Times New Roman" w:hAnsi="Times New Roman" w:cs="Times New Roman"/>
          <w:sz w:val="24"/>
          <w:szCs w:val="24"/>
        </w:rPr>
        <w:t xml:space="preserve"> az idei falunapi költségvetést is támogatja a program. </w:t>
      </w:r>
      <w:r w:rsidR="006E081A">
        <w:rPr>
          <w:rFonts w:ascii="Times New Roman" w:hAnsi="Times New Roman" w:cs="Times New Roman"/>
          <w:sz w:val="24"/>
          <w:szCs w:val="24"/>
        </w:rPr>
        <w:t xml:space="preserve">Olyan információi vannak, hogy a Déryné Kulturális Központ igazgatójának nagyon „élére” kell rakni a pénzt. </w:t>
      </w:r>
      <w:r w:rsidR="007570DB">
        <w:rPr>
          <w:rFonts w:ascii="Times New Roman" w:hAnsi="Times New Roman" w:cs="Times New Roman"/>
          <w:sz w:val="24"/>
          <w:szCs w:val="24"/>
        </w:rPr>
        <w:t>Mint a f</w:t>
      </w:r>
      <w:r w:rsidR="00146A24">
        <w:rPr>
          <w:rFonts w:ascii="Times New Roman" w:hAnsi="Times New Roman" w:cs="Times New Roman"/>
          <w:sz w:val="24"/>
          <w:szCs w:val="24"/>
        </w:rPr>
        <w:t>alunapi lovasrendezvény</w:t>
      </w:r>
      <w:r w:rsidR="00757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0DB">
        <w:rPr>
          <w:rFonts w:ascii="Times New Roman" w:hAnsi="Times New Roman" w:cs="Times New Roman"/>
          <w:sz w:val="24"/>
          <w:szCs w:val="24"/>
        </w:rPr>
        <w:t>lebonyolítói</w:t>
      </w:r>
      <w:proofErr w:type="spellEnd"/>
      <w:r w:rsidR="00146A24">
        <w:rPr>
          <w:rFonts w:ascii="Times New Roman" w:hAnsi="Times New Roman" w:cs="Times New Roman"/>
          <w:sz w:val="24"/>
          <w:szCs w:val="24"/>
        </w:rPr>
        <w:t xml:space="preserve"> – nem kértek ebédet, nem kértek semmit - </w:t>
      </w:r>
      <w:r w:rsidR="008B47B0">
        <w:rPr>
          <w:rFonts w:ascii="Times New Roman" w:hAnsi="Times New Roman" w:cs="Times New Roman"/>
          <w:sz w:val="24"/>
          <w:szCs w:val="24"/>
        </w:rPr>
        <w:t>1 zsugor ásványvizet kértek,</w:t>
      </w:r>
      <w:r w:rsidR="007570DB">
        <w:rPr>
          <w:rFonts w:ascii="Times New Roman" w:hAnsi="Times New Roman" w:cs="Times New Roman"/>
          <w:sz w:val="24"/>
          <w:szCs w:val="24"/>
        </w:rPr>
        <w:t xml:space="preserve"> de az igazgató</w:t>
      </w:r>
      <w:r w:rsidR="008B47B0">
        <w:rPr>
          <w:rFonts w:ascii="Times New Roman" w:hAnsi="Times New Roman" w:cs="Times New Roman"/>
          <w:sz w:val="24"/>
          <w:szCs w:val="24"/>
        </w:rPr>
        <w:t xml:space="preserve"> közölte, sajnos nem futja a keret. </w:t>
      </w:r>
      <w:r w:rsidR="00EB3D82">
        <w:rPr>
          <w:rFonts w:ascii="Times New Roman" w:hAnsi="Times New Roman" w:cs="Times New Roman"/>
          <w:sz w:val="24"/>
          <w:szCs w:val="24"/>
        </w:rPr>
        <w:t xml:space="preserve">Jó lenne, ha azok, akik ingyen dolgoznak, tesznek a közért, legalább ennyit kapnának. </w:t>
      </w:r>
    </w:p>
    <w:p w:rsidR="008B47B0" w:rsidRDefault="008B47B0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szeretett volna az igazgató háta mögött</w:t>
      </w:r>
      <w:r w:rsidR="004C4403">
        <w:rPr>
          <w:rFonts w:ascii="Times New Roman" w:hAnsi="Times New Roman" w:cs="Times New Roman"/>
          <w:sz w:val="24"/>
          <w:szCs w:val="24"/>
        </w:rPr>
        <w:t xml:space="preserve"> „árulkodni”,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92E53">
        <w:rPr>
          <w:rFonts w:ascii="Times New Roman" w:hAnsi="Times New Roman" w:cs="Times New Roman"/>
          <w:sz w:val="24"/>
          <w:szCs w:val="24"/>
        </w:rPr>
        <w:t>nehezményezi ezt a helyzetet. Egy zsugor ásvá</w:t>
      </w:r>
      <w:r w:rsidR="00146A24">
        <w:rPr>
          <w:rFonts w:ascii="Times New Roman" w:hAnsi="Times New Roman" w:cs="Times New Roman"/>
          <w:sz w:val="24"/>
          <w:szCs w:val="24"/>
        </w:rPr>
        <w:t>nyvíz nem egy óriási költség</w:t>
      </w:r>
      <w:r w:rsidR="00C92E53">
        <w:rPr>
          <w:rFonts w:ascii="Times New Roman" w:hAnsi="Times New Roman" w:cs="Times New Roman"/>
          <w:sz w:val="24"/>
          <w:szCs w:val="24"/>
        </w:rPr>
        <w:t>.</w:t>
      </w:r>
    </w:p>
    <w:p w:rsidR="008B47B0" w:rsidRDefault="008B47B0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7B0" w:rsidRDefault="00146A24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BC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PB elnök: ő is fültanúja volt egy esetnek</w:t>
      </w:r>
      <w:r w:rsidR="00C92E53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 xml:space="preserve">érvételt szervezett a Véradó Állomás, melynek dolgozói kávét szerettek volna inni, és </w:t>
      </w:r>
      <w:r w:rsidR="00C92E53">
        <w:rPr>
          <w:rFonts w:ascii="Times New Roman" w:hAnsi="Times New Roman" w:cs="Times New Roman"/>
          <w:sz w:val="24"/>
          <w:szCs w:val="24"/>
        </w:rPr>
        <w:t xml:space="preserve">az igazgató, úgy adott nekik kávét, ha azt 100 Ft ellenében kifizetik. </w:t>
      </w:r>
      <w:r>
        <w:rPr>
          <w:rFonts w:ascii="Times New Roman" w:hAnsi="Times New Roman" w:cs="Times New Roman"/>
          <w:sz w:val="24"/>
          <w:szCs w:val="24"/>
        </w:rPr>
        <w:t xml:space="preserve">Nem hiszi el, hogy ezt a helyzetet másként nem lehetett volna megoldani. </w:t>
      </w:r>
    </w:p>
    <w:p w:rsidR="00146A24" w:rsidRDefault="00146A24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24" w:rsidRDefault="00146A24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EBC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az igazgatót szereti, mivel az intézményt rendben tartja, bár néha nagyon is. </w:t>
      </w:r>
      <w:r w:rsidR="00145EBC">
        <w:rPr>
          <w:rFonts w:ascii="Times New Roman" w:hAnsi="Times New Roman" w:cs="Times New Roman"/>
          <w:sz w:val="24"/>
          <w:szCs w:val="24"/>
        </w:rPr>
        <w:t>Kéri, máskor neki szóljanak, ha esetlegesen ilyen helyzetbe kerülnek. A „</w:t>
      </w:r>
      <w:proofErr w:type="spellStart"/>
      <w:r w:rsidR="00145EBC">
        <w:rPr>
          <w:rFonts w:ascii="Times New Roman" w:hAnsi="Times New Roman" w:cs="Times New Roman"/>
          <w:sz w:val="24"/>
          <w:szCs w:val="24"/>
        </w:rPr>
        <w:t>filléreskedést</w:t>
      </w:r>
      <w:proofErr w:type="spellEnd"/>
      <w:r w:rsidR="00145EBC">
        <w:rPr>
          <w:rFonts w:ascii="Times New Roman" w:hAnsi="Times New Roman" w:cs="Times New Roman"/>
          <w:sz w:val="24"/>
          <w:szCs w:val="24"/>
        </w:rPr>
        <w:t xml:space="preserve">” nem tartja jónak, különösen akkor, ha erre van forrás. </w:t>
      </w:r>
    </w:p>
    <w:p w:rsidR="00145EBC" w:rsidRDefault="00145EBC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EBC" w:rsidRDefault="00145EBC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82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ÜB elnök: igen, egyetért a polgármesterrel, az igazgató precíz, igyekszik mindent rendben tartani</w:t>
      </w:r>
      <w:r w:rsidR="0002470D">
        <w:rPr>
          <w:rFonts w:ascii="Times New Roman" w:hAnsi="Times New Roman" w:cs="Times New Roman"/>
          <w:sz w:val="24"/>
          <w:szCs w:val="24"/>
        </w:rPr>
        <w:t xml:space="preserve">. Még egyszer </w:t>
      </w:r>
      <w:r w:rsidR="00EB3D82">
        <w:rPr>
          <w:rFonts w:ascii="Times New Roman" w:hAnsi="Times New Roman" w:cs="Times New Roman"/>
          <w:sz w:val="24"/>
          <w:szCs w:val="24"/>
        </w:rPr>
        <w:t xml:space="preserve">bocsánatot kér, hogy észrevételét az igazgató jelenléte nélkül jelezte, de több rugalmasságot kér. </w:t>
      </w:r>
    </w:p>
    <w:p w:rsidR="00EB3D82" w:rsidRDefault="00EB3D82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hivatali beszámolóhoz visszatérve, köszöni a hivatal dolgozóinak és irányítóinak a munkájukat. </w:t>
      </w:r>
    </w:p>
    <w:p w:rsidR="00EB3D82" w:rsidRDefault="00EB3D82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D82" w:rsidRDefault="00EB3D82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82">
        <w:rPr>
          <w:rFonts w:ascii="Times New Roman" w:hAnsi="Times New Roman" w:cs="Times New Roman"/>
          <w:sz w:val="24"/>
          <w:szCs w:val="24"/>
          <w:u w:val="single"/>
        </w:rPr>
        <w:t>Barna Dániel</w:t>
      </w:r>
      <w:r>
        <w:rPr>
          <w:rFonts w:ascii="Times New Roman" w:hAnsi="Times New Roman" w:cs="Times New Roman"/>
          <w:sz w:val="24"/>
          <w:szCs w:val="24"/>
        </w:rPr>
        <w:t xml:space="preserve"> képviselő: az országgyűlési választások kapcsán az ő és az akkor szolgálatot teljesítő polgárőr társai véleményét tolmácsolja: a jegyzőnő határozott, ugyanakkor udvarias stílusa, hozzáállása nagyon tetszik nekik.</w:t>
      </w:r>
      <w:r w:rsidR="00B330B3">
        <w:rPr>
          <w:rFonts w:ascii="Times New Roman" w:hAnsi="Times New Roman" w:cs="Times New Roman"/>
          <w:sz w:val="24"/>
          <w:szCs w:val="24"/>
        </w:rPr>
        <w:t xml:space="preserve"> A tapasztalatai nemcsak a választásokra korlátozódnak, bármilyen üggyel kapcsolatosan elmondható ez. </w:t>
      </w:r>
    </w:p>
    <w:p w:rsidR="00EB3D82" w:rsidRDefault="00EB3D82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D82" w:rsidRDefault="00EB3D82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82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jegyzőnő: köszöni, a választásokkal kapcsolatosan mindenki tette a dolgát. </w:t>
      </w:r>
    </w:p>
    <w:p w:rsidR="008B47B0" w:rsidRDefault="008B47B0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53" w:rsidRDefault="00C92E53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2E53" w:rsidRDefault="00C92E53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0EF4" w:rsidRPr="004913C8" w:rsidRDefault="0031772A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A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</w:t>
      </w:r>
      <w:r w:rsidR="00640EF4" w:rsidRPr="004913C8">
        <w:rPr>
          <w:rFonts w:ascii="Times New Roman" w:hAnsi="Times New Roman" w:cs="Times New Roman"/>
          <w:sz w:val="24"/>
          <w:szCs w:val="24"/>
        </w:rPr>
        <w:t xml:space="preserve">érdés, észrevétel van-e az anyaggal kapcsolatosan? </w:t>
      </w:r>
    </w:p>
    <w:p w:rsidR="00640EF4" w:rsidRPr="004913C8" w:rsidRDefault="00640EF4" w:rsidP="00640EF4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913C8">
        <w:rPr>
          <w:rFonts w:ascii="Times New Roman" w:hAnsi="Times New Roman" w:cs="Times New Roman"/>
          <w:sz w:val="24"/>
          <w:szCs w:val="24"/>
          <w:lang w:eastAsia="zh-CN"/>
        </w:rPr>
        <w:t xml:space="preserve">Amennyiben nincs, úgy javasolja annak elfogadását, melyet szavazásra bocsát. </w:t>
      </w:r>
    </w:p>
    <w:p w:rsidR="00640EF4" w:rsidRPr="004913C8" w:rsidRDefault="00640EF4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F4" w:rsidRPr="004913C8" w:rsidRDefault="00640EF4" w:rsidP="00640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C8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72A">
        <w:rPr>
          <w:rFonts w:ascii="Times New Roman" w:hAnsi="Times New Roman" w:cs="Times New Roman"/>
          <w:sz w:val="24"/>
          <w:szCs w:val="24"/>
        </w:rPr>
        <w:t>5</w:t>
      </w:r>
      <w:r w:rsidRPr="004913C8">
        <w:rPr>
          <w:rFonts w:ascii="Times New Roman" w:hAnsi="Times New Roman" w:cs="Times New Roman"/>
          <w:sz w:val="24"/>
          <w:szCs w:val="24"/>
        </w:rPr>
        <w:t xml:space="preserve"> igen szavazattal a javaslattal egyetért, és az alábbi határozatot hozza: </w:t>
      </w:r>
    </w:p>
    <w:p w:rsidR="00640EF4" w:rsidRDefault="00640EF4" w:rsidP="00F21BB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21BBA" w:rsidRPr="00F21BBA" w:rsidRDefault="00F21BBA" w:rsidP="00F21BB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="00FF55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/2017.(IV.</w:t>
      </w:r>
      <w:proofErr w:type="gramStart"/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24.)önkormányzati</w:t>
      </w:r>
      <w:proofErr w:type="gramEnd"/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:rsidR="00F21BBA" w:rsidRPr="00F21BBA" w:rsidRDefault="00F21BBA" w:rsidP="00F21BB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Beszámoló az </w:t>
      </w:r>
      <w:proofErr w:type="spellStart"/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2017. évi tevékenységéről</w:t>
      </w:r>
    </w:p>
    <w:p w:rsidR="00F21BBA" w:rsidRPr="00F21BBA" w:rsidRDefault="00F21BBA" w:rsidP="00F21BB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BBA" w:rsidRDefault="00F21BBA" w:rsidP="00F21BBA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E11AF4" w:rsidRPr="00C92E53" w:rsidRDefault="00F21BBA" w:rsidP="00C92E53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21BBA" w:rsidRPr="00F21BBA" w:rsidRDefault="00F21BBA" w:rsidP="00F21BB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az </w:t>
      </w:r>
      <w:proofErr w:type="spellStart"/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2017. évi tevékenységéről készült beszámolót áttekintette, és azt elfogadja. </w:t>
      </w:r>
    </w:p>
    <w:p w:rsidR="004B5E0C" w:rsidRDefault="004B5E0C" w:rsidP="00F21BB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BBA" w:rsidRPr="00F21BBA" w:rsidRDefault="00F21BBA" w:rsidP="00F21BB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>Határidő: azonnal</w:t>
      </w:r>
    </w:p>
    <w:p w:rsidR="00F21BBA" w:rsidRPr="00F21BBA" w:rsidRDefault="00F21BBA" w:rsidP="00F21BB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>Felelős: Dr. Borbás Zsuzsanna jegyző</w:t>
      </w:r>
    </w:p>
    <w:p w:rsidR="00F21BBA" w:rsidRPr="00F21BBA" w:rsidRDefault="00F21BBA" w:rsidP="00F21BB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BBA" w:rsidRPr="00F21BBA" w:rsidRDefault="00F21BBA" w:rsidP="00F21BB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1B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F21BBA" w:rsidRPr="00F21BBA" w:rsidRDefault="00F21BBA" w:rsidP="00F21BB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1)Dr. Borbás Zsuzsanna jegyző </w:t>
      </w:r>
    </w:p>
    <w:p w:rsidR="00F21BBA" w:rsidRPr="00F21BBA" w:rsidRDefault="00F21BBA" w:rsidP="00F21BB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Irattár </w:t>
      </w:r>
    </w:p>
    <w:p w:rsidR="00640EF4" w:rsidRPr="00640EF4" w:rsidRDefault="00640EF4" w:rsidP="003F413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139" w:rsidRPr="004B5E0C" w:rsidRDefault="003F4139" w:rsidP="003F413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B5E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7.) Napirend</w:t>
      </w:r>
    </w:p>
    <w:p w:rsidR="003F4139" w:rsidRPr="00DD0F2E" w:rsidRDefault="003F4139" w:rsidP="003F413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Háziorvosokkal és fogorvossal kötött feladatellátási szerződések módosítása </w:t>
      </w:r>
    </w:p>
    <w:p w:rsidR="003F4139" w:rsidRPr="00DD0F2E" w:rsidRDefault="003F4139" w:rsidP="003F4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F2E">
        <w:rPr>
          <w:rFonts w:ascii="Times New Roman" w:hAnsi="Times New Roman" w:cs="Times New Roman"/>
          <w:sz w:val="28"/>
          <w:szCs w:val="28"/>
        </w:rPr>
        <w:t xml:space="preserve">Előadó: Nagy Attila Gyula polgármester </w:t>
      </w:r>
    </w:p>
    <w:p w:rsidR="004B5E0C" w:rsidRDefault="004B5E0C" w:rsidP="004B5E0C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az előterjesztés a jegyzőkönyv </w:t>
      </w:r>
      <w:r w:rsidR="009F5FDA">
        <w:rPr>
          <w:rFonts w:ascii="Times New Roman" w:hAnsi="Times New Roman" w:cs="Times New Roman"/>
          <w:i/>
          <w:sz w:val="24"/>
        </w:rPr>
        <w:t xml:space="preserve">10. </w:t>
      </w:r>
      <w:r>
        <w:rPr>
          <w:rFonts w:ascii="Times New Roman" w:hAnsi="Times New Roman" w:cs="Times New Roman"/>
          <w:i/>
          <w:sz w:val="24"/>
        </w:rPr>
        <w:t xml:space="preserve"> számú melléklete)</w:t>
      </w:r>
    </w:p>
    <w:p w:rsidR="00DD0F2E" w:rsidRDefault="00DD0F2E" w:rsidP="00617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7462" w:rsidRDefault="00F754A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559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</w:t>
      </w:r>
      <w:r w:rsidR="00C14559">
        <w:rPr>
          <w:rFonts w:ascii="Times New Roman" w:hAnsi="Times New Roman" w:cs="Times New Roman"/>
          <w:sz w:val="24"/>
          <w:szCs w:val="24"/>
        </w:rPr>
        <w:t xml:space="preserve">z előterjesztést megkapták. </w:t>
      </w:r>
      <w:r w:rsidR="00E11AF4">
        <w:rPr>
          <w:rFonts w:ascii="Times New Roman" w:hAnsi="Times New Roman" w:cs="Times New Roman"/>
          <w:sz w:val="24"/>
          <w:szCs w:val="24"/>
        </w:rPr>
        <w:t xml:space="preserve">A szerződésmódosításokban – az Egészségház felújítási munkálatainak idejére -  a rendelési helyszíneinek változása jelenik meg. </w:t>
      </w:r>
    </w:p>
    <w:p w:rsidR="00C14559" w:rsidRDefault="00C14559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AF4" w:rsidRDefault="00E11AF4" w:rsidP="00E11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60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pontosítással szeretne élni. Dr. Ország Orsolya szerződésmódosításánál </w:t>
      </w:r>
      <w:r w:rsidR="00C92E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az Előzmények részben javítást eszközölne: az alapszerződést nem 1995-ben, hanem 2012. október 11-én kötötte. A módosítás csak és kizárólag a rendelési helyszínváltozást tartalmazza. A két háziorvos esetében a helyszín a Déryné Kulturális Központ két terme, a fogorvos esetében pedig a szegedi magánrendelője</w:t>
      </w:r>
      <w:r w:rsidR="000F5F57">
        <w:rPr>
          <w:rFonts w:ascii="Times New Roman" w:hAnsi="Times New Roman" w:cs="Times New Roman"/>
          <w:sz w:val="24"/>
          <w:szCs w:val="24"/>
        </w:rPr>
        <w:t xml:space="preserve"> – utóbbi esetében célszerű </w:t>
      </w:r>
      <w:r w:rsidR="00C92E53">
        <w:rPr>
          <w:rFonts w:ascii="Times New Roman" w:hAnsi="Times New Roman" w:cs="Times New Roman"/>
          <w:sz w:val="24"/>
          <w:szCs w:val="24"/>
        </w:rPr>
        <w:t xml:space="preserve">az </w:t>
      </w:r>
      <w:r w:rsidR="000F5F57">
        <w:rPr>
          <w:rFonts w:ascii="Times New Roman" w:hAnsi="Times New Roman" w:cs="Times New Roman"/>
          <w:sz w:val="24"/>
          <w:szCs w:val="24"/>
        </w:rPr>
        <w:t>előzetes időpontegyeztetés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5F57">
        <w:rPr>
          <w:rFonts w:ascii="Times New Roman" w:hAnsi="Times New Roman" w:cs="Times New Roman"/>
          <w:sz w:val="24"/>
          <w:szCs w:val="24"/>
        </w:rPr>
        <w:t xml:space="preserve">A helyszínváltozásról az </w:t>
      </w:r>
      <w:proofErr w:type="spellStart"/>
      <w:r w:rsidR="000F5F57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0F5F57">
        <w:rPr>
          <w:rFonts w:ascii="Times New Roman" w:hAnsi="Times New Roman" w:cs="Times New Roman"/>
          <w:sz w:val="24"/>
          <w:szCs w:val="24"/>
        </w:rPr>
        <w:t xml:space="preserve"> Körképben tájékoztató cikk fog megjelenni. </w:t>
      </w:r>
    </w:p>
    <w:p w:rsidR="000F5F57" w:rsidRDefault="000F5F57" w:rsidP="00E11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9A" w:rsidRDefault="0096579A" w:rsidP="00E11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60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helyszínváltozás „karcosabb” része a fogorvosi ellátásé. A betegek eddig sem voltak maximálisan elégedettek. A fogorvos a tb-s ellátásra nagyon sokára tud csak időpontot adni. A szegedi helyszín okozhat problémákat, de a fogorvosi szék áthelyezése beüzemelése bonyolult lenne. A széket erre a rövid időre nem tudják máshol beüzemelni. Az önkormányzat a legtöbb kritikát biztos ezen a vonalon fogja kapni. </w:t>
      </w:r>
    </w:p>
    <w:p w:rsidR="00FE0151" w:rsidRDefault="00FE0151" w:rsidP="00E11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53" w:rsidRDefault="00C92E53" w:rsidP="00E11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2E53" w:rsidRDefault="00C92E53" w:rsidP="00E11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3A41" w:rsidRDefault="00FE0151" w:rsidP="00E11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60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ÜB elnök: a lakosok jelzései alapján mondja, a doktor úr eleve úgy igyekszik rendezni a dolgokat, hogy </w:t>
      </w:r>
      <w:r w:rsidR="00442960">
        <w:rPr>
          <w:rFonts w:ascii="Times New Roman" w:hAnsi="Times New Roman" w:cs="Times New Roman"/>
          <w:sz w:val="24"/>
          <w:szCs w:val="24"/>
        </w:rPr>
        <w:t xml:space="preserve">a beteget ne </w:t>
      </w:r>
      <w:r>
        <w:rPr>
          <w:rFonts w:ascii="Times New Roman" w:hAnsi="Times New Roman" w:cs="Times New Roman"/>
          <w:sz w:val="24"/>
          <w:szCs w:val="24"/>
        </w:rPr>
        <w:t>tb</w:t>
      </w:r>
      <w:r w:rsidR="00442960">
        <w:rPr>
          <w:rFonts w:ascii="Times New Roman" w:hAnsi="Times New Roman" w:cs="Times New Roman"/>
          <w:sz w:val="24"/>
          <w:szCs w:val="24"/>
        </w:rPr>
        <w:t xml:space="preserve"> kezelés keretében kelljen neki ellátni. Igazából személyesen nem a fogorvossal van gondja, hanem a rendszerrel, ami ezt lehetővé teszi. Esetében a magánpraxis élvez prioritást. Amennyiben </w:t>
      </w:r>
      <w:proofErr w:type="spellStart"/>
      <w:r w:rsidR="00442960">
        <w:rPr>
          <w:rFonts w:ascii="Times New Roman" w:hAnsi="Times New Roman" w:cs="Times New Roman"/>
          <w:sz w:val="24"/>
          <w:szCs w:val="24"/>
        </w:rPr>
        <w:t>Vezend</w:t>
      </w:r>
      <w:r w:rsidR="00C92E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2960">
        <w:rPr>
          <w:rFonts w:ascii="Times New Roman" w:hAnsi="Times New Roman" w:cs="Times New Roman"/>
          <w:sz w:val="24"/>
          <w:szCs w:val="24"/>
        </w:rPr>
        <w:t xml:space="preserve"> doktor úr hozzájárul ahhoz, hogy az </w:t>
      </w:r>
      <w:proofErr w:type="spellStart"/>
      <w:r w:rsidR="00442960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442960">
        <w:rPr>
          <w:rFonts w:ascii="Times New Roman" w:hAnsi="Times New Roman" w:cs="Times New Roman"/>
          <w:sz w:val="24"/>
          <w:szCs w:val="24"/>
        </w:rPr>
        <w:t xml:space="preserve"> Körkép következő számában tájékoztassák a lakosságot, hogy mely kezelések illetnék meg ingyen a lakosságot, tegyék meg. Nemcsak neki, hanem a többségnek fogalmas sincs erről. </w:t>
      </w:r>
      <w:r w:rsidR="00CE2D9C">
        <w:rPr>
          <w:rFonts w:ascii="Times New Roman" w:hAnsi="Times New Roman" w:cs="Times New Roman"/>
          <w:sz w:val="24"/>
          <w:szCs w:val="24"/>
        </w:rPr>
        <w:t>Nyilván az újságcikk nyomán a</w:t>
      </w:r>
      <w:r w:rsidR="00442960">
        <w:rPr>
          <w:rFonts w:ascii="Times New Roman" w:hAnsi="Times New Roman" w:cs="Times New Roman"/>
          <w:sz w:val="24"/>
          <w:szCs w:val="24"/>
        </w:rPr>
        <w:t xml:space="preserve"> doktor úr nem fog javítani az ellátás</w:t>
      </w:r>
      <w:r w:rsidR="00CE2D9C">
        <w:rPr>
          <w:rFonts w:ascii="Times New Roman" w:hAnsi="Times New Roman" w:cs="Times New Roman"/>
          <w:sz w:val="24"/>
          <w:szCs w:val="24"/>
        </w:rPr>
        <w:t>o</w:t>
      </w:r>
      <w:r w:rsidR="00442960">
        <w:rPr>
          <w:rFonts w:ascii="Times New Roman" w:hAnsi="Times New Roman" w:cs="Times New Roman"/>
          <w:sz w:val="24"/>
          <w:szCs w:val="24"/>
        </w:rPr>
        <w:t>n, a hozzáállás</w:t>
      </w:r>
      <w:r w:rsidR="00CE2D9C">
        <w:rPr>
          <w:rFonts w:ascii="Times New Roman" w:hAnsi="Times New Roman" w:cs="Times New Roman"/>
          <w:sz w:val="24"/>
          <w:szCs w:val="24"/>
        </w:rPr>
        <w:t>án, de mégis a lakosok legyenek tisztában a jogaikkal, lehetőségeikkel</w:t>
      </w:r>
      <w:r w:rsidR="00442960">
        <w:rPr>
          <w:rFonts w:ascii="Times New Roman" w:hAnsi="Times New Roman" w:cs="Times New Roman"/>
          <w:sz w:val="24"/>
          <w:szCs w:val="24"/>
        </w:rPr>
        <w:t>.</w:t>
      </w:r>
      <w:r w:rsidR="00CE2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62" w:rsidRDefault="004E3A41" w:rsidP="00E11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háziorvosok gigászi munkát végeznek a lakosok egészségi állapotának fenntartása érdekében. Amikor ők már nem tudnak mit kezdeni a beteggel és kénytelenek tovább küldeni, onnantól kezdődik a katasztrófa. Nem létezik, hogy ezt az illetékes politikusok nem látják, nem tudják, nem érzékelik. </w:t>
      </w:r>
      <w:r w:rsidR="00C92E53">
        <w:rPr>
          <w:rFonts w:ascii="Times New Roman" w:hAnsi="Times New Roman" w:cs="Times New Roman"/>
          <w:sz w:val="24"/>
          <w:szCs w:val="24"/>
        </w:rPr>
        <w:t>Sajnos a</w:t>
      </w:r>
      <w:r>
        <w:rPr>
          <w:rFonts w:ascii="Times New Roman" w:hAnsi="Times New Roman" w:cs="Times New Roman"/>
          <w:sz w:val="24"/>
          <w:szCs w:val="24"/>
        </w:rPr>
        <w:t xml:space="preserve"> gazdasági és a politikai elitnek nincs kapcsolata ezzel az ellátó rendszerrel. </w:t>
      </w:r>
      <w:r w:rsidR="00961E48">
        <w:rPr>
          <w:rFonts w:ascii="Times New Roman" w:hAnsi="Times New Roman" w:cs="Times New Roman"/>
          <w:sz w:val="24"/>
          <w:szCs w:val="24"/>
        </w:rPr>
        <w:t xml:space="preserve">Az egészségügyi oktatás, egyetem lehet világhírű, </w:t>
      </w:r>
      <w:r w:rsidR="000C6162">
        <w:rPr>
          <w:rFonts w:ascii="Times New Roman" w:hAnsi="Times New Roman" w:cs="Times New Roman"/>
          <w:sz w:val="24"/>
          <w:szCs w:val="24"/>
        </w:rPr>
        <w:t xml:space="preserve">az orvosokkal nincs gond, </w:t>
      </w:r>
      <w:r w:rsidR="00C92E53">
        <w:rPr>
          <w:rFonts w:ascii="Times New Roman" w:hAnsi="Times New Roman" w:cs="Times New Roman"/>
          <w:sz w:val="24"/>
          <w:szCs w:val="24"/>
        </w:rPr>
        <w:t xml:space="preserve">csak a </w:t>
      </w:r>
      <w:r w:rsidR="000C6162">
        <w:rPr>
          <w:rFonts w:ascii="Times New Roman" w:hAnsi="Times New Roman" w:cs="Times New Roman"/>
          <w:sz w:val="24"/>
          <w:szCs w:val="24"/>
        </w:rPr>
        <w:t xml:space="preserve">rendszerrel. </w:t>
      </w:r>
    </w:p>
    <w:p w:rsidR="00FE0151" w:rsidRDefault="000C6162" w:rsidP="00E11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Tapasztalata, hogy a recepciósnak keményen ki van adva, hogy egy beteg mikor kerülhet orvos elé. A háziorvosok hiába kérik „sürgős” megjelöléssel a beutalást, nem számít, a legtöbbször hónapokat kell várni az időpontokra. Az SBO-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is beszél. Amikor egy politikailag meghatározó személy azt nyilatkozza, hogy „nagy dolog</w:t>
      </w:r>
      <w:r w:rsidR="00C92E5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nem kell orvoshoz menni”. Ennyi, </w:t>
      </w:r>
      <w:r w:rsidR="00C92E53">
        <w:rPr>
          <w:rFonts w:ascii="Times New Roman" w:hAnsi="Times New Roman" w:cs="Times New Roman"/>
          <w:sz w:val="24"/>
          <w:szCs w:val="24"/>
        </w:rPr>
        <w:t xml:space="preserve">ilyen </w:t>
      </w:r>
      <w:r>
        <w:rPr>
          <w:rFonts w:ascii="Times New Roman" w:hAnsi="Times New Roman" w:cs="Times New Roman"/>
          <w:sz w:val="24"/>
          <w:szCs w:val="24"/>
        </w:rPr>
        <w:t>egyszerű</w:t>
      </w:r>
      <w:r w:rsidR="00C92E5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, meg van ez oldva. 60 év felett különben is egyre többen halnak meg. Hogy is van ez? Számára valami nagyon nem érthető. Elindulhatnak azon a vonalon, hogy Balog Zoltán miniszter egy református pap, és mindazt elnézi, hogy a beteget földig tiporja, alázza</w:t>
      </w:r>
      <w:r w:rsidR="00C92E53">
        <w:rPr>
          <w:rFonts w:ascii="Times New Roman" w:hAnsi="Times New Roman" w:cs="Times New Roman"/>
          <w:sz w:val="24"/>
          <w:szCs w:val="24"/>
        </w:rPr>
        <w:t xml:space="preserve"> ez a</w:t>
      </w:r>
      <w:r>
        <w:rPr>
          <w:rFonts w:ascii="Times New Roman" w:hAnsi="Times New Roman" w:cs="Times New Roman"/>
          <w:sz w:val="24"/>
          <w:szCs w:val="24"/>
        </w:rPr>
        <w:t xml:space="preserve"> rendszer. </w:t>
      </w:r>
    </w:p>
    <w:p w:rsidR="000C6162" w:rsidRDefault="000C6162" w:rsidP="00E11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Visszatérve a háziorvosokra, minden elismerése az övék, Amíg ők tudnak ilyen feltételekkel, lelkiismeret</w:t>
      </w:r>
      <w:r w:rsidR="00C92E53">
        <w:rPr>
          <w:rFonts w:ascii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hAnsi="Times New Roman" w:cs="Times New Roman"/>
          <w:sz w:val="24"/>
          <w:szCs w:val="24"/>
        </w:rPr>
        <w:t xml:space="preserve">dolgozni, </w:t>
      </w:r>
      <w:r w:rsidR="00BA6FB7">
        <w:rPr>
          <w:rFonts w:ascii="Times New Roman" w:hAnsi="Times New Roman" w:cs="Times New Roman"/>
          <w:sz w:val="24"/>
          <w:szCs w:val="24"/>
        </w:rPr>
        <w:t>addig örülhetnek</w:t>
      </w:r>
      <w:r w:rsidR="00C92E53">
        <w:rPr>
          <w:rFonts w:ascii="Times New Roman" w:hAnsi="Times New Roman" w:cs="Times New Roman"/>
          <w:sz w:val="24"/>
          <w:szCs w:val="24"/>
        </w:rPr>
        <w:t xml:space="preserve">. Ha tovább kell menni, </w:t>
      </w:r>
      <w:r w:rsidR="00BA6FB7">
        <w:rPr>
          <w:rFonts w:ascii="Times New Roman" w:hAnsi="Times New Roman" w:cs="Times New Roman"/>
          <w:sz w:val="24"/>
          <w:szCs w:val="24"/>
        </w:rPr>
        <w:t>akkor nagyon nagy a baj.</w:t>
      </w:r>
    </w:p>
    <w:p w:rsidR="00BA6FB7" w:rsidRDefault="00BA6FB7" w:rsidP="00E11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FB7" w:rsidRDefault="00BA6FB7" w:rsidP="00E11A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ACE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nem tudja, mi lenne a megoldás az egészségügyben, nem szakember, nem látja át. </w:t>
      </w:r>
      <w:r w:rsidR="009D7ACE">
        <w:rPr>
          <w:rFonts w:ascii="Times New Roman" w:hAnsi="Times New Roman" w:cs="Times New Roman"/>
          <w:sz w:val="24"/>
          <w:szCs w:val="24"/>
        </w:rPr>
        <w:t xml:space="preserve">A rendszerszintű hibákat valóban el kell juttatni a megfelelő politikusokhoz, illetékesekhez. A legnagyobb hibát jelenleg ő a humánerőforrásban, az orvosokban, ápolókban – tisztelet a kivételnek -  látja. A </w:t>
      </w:r>
      <w:proofErr w:type="spellStart"/>
      <w:r w:rsidR="009D7ACE">
        <w:rPr>
          <w:rFonts w:ascii="Times New Roman" w:hAnsi="Times New Roman" w:cs="Times New Roman"/>
          <w:sz w:val="24"/>
          <w:szCs w:val="24"/>
        </w:rPr>
        <w:t>flegmaságot</w:t>
      </w:r>
      <w:proofErr w:type="spellEnd"/>
      <w:r w:rsidR="009D7ACE">
        <w:rPr>
          <w:rFonts w:ascii="Times New Roman" w:hAnsi="Times New Roman" w:cs="Times New Roman"/>
          <w:sz w:val="24"/>
          <w:szCs w:val="24"/>
        </w:rPr>
        <w:t xml:space="preserve">, nemtörődömséget nem tudja elfogadni. Lehet, azt mondani, hogy az egészségügyben minden rendben van, ha a tapasztalatok nem ezek. </w:t>
      </w:r>
      <w:r w:rsidR="00F02162">
        <w:rPr>
          <w:rFonts w:ascii="Times New Roman" w:hAnsi="Times New Roman" w:cs="Times New Roman"/>
          <w:sz w:val="24"/>
          <w:szCs w:val="24"/>
        </w:rPr>
        <w:t>A problémát ők nem fogják megoldani. Nekik abb</w:t>
      </w:r>
      <w:r w:rsidR="00C92E53">
        <w:rPr>
          <w:rFonts w:ascii="Times New Roman" w:hAnsi="Times New Roman" w:cs="Times New Roman"/>
          <w:sz w:val="24"/>
          <w:szCs w:val="24"/>
        </w:rPr>
        <w:t xml:space="preserve">ól </w:t>
      </w:r>
      <w:r w:rsidR="00F02162">
        <w:rPr>
          <w:rFonts w:ascii="Times New Roman" w:hAnsi="Times New Roman" w:cs="Times New Roman"/>
          <w:sz w:val="24"/>
          <w:szCs w:val="24"/>
        </w:rPr>
        <w:t xml:space="preserve">kell a legjobbat kihozni, ami helyi szinten az ő kompetenciájuk, a háziorvosi szolgálat, fogorvosi szolgálat, orvosi ügyelet finanszírozása stb. terén kell jól dönteniük, gazdálkodniuk. </w:t>
      </w:r>
      <w:r w:rsidR="00C92E53">
        <w:rPr>
          <w:rFonts w:ascii="Times New Roman" w:hAnsi="Times New Roman" w:cs="Times New Roman"/>
          <w:sz w:val="24"/>
          <w:szCs w:val="24"/>
        </w:rPr>
        <w:t>Viszont a</w:t>
      </w:r>
      <w:r w:rsidR="00F02162">
        <w:rPr>
          <w:rFonts w:ascii="Times New Roman" w:hAnsi="Times New Roman" w:cs="Times New Roman"/>
          <w:sz w:val="24"/>
          <w:szCs w:val="24"/>
        </w:rPr>
        <w:t>hol lehet, ott el kell mondaniuk a döntéshozóknak, hogy a kórházakban</w:t>
      </w:r>
      <w:r w:rsidR="004D14AF">
        <w:rPr>
          <w:rFonts w:ascii="Times New Roman" w:hAnsi="Times New Roman" w:cs="Times New Roman"/>
          <w:sz w:val="24"/>
          <w:szCs w:val="24"/>
        </w:rPr>
        <w:t xml:space="preserve">, járóbeteg szakellátó rendelőkben, a sürgősségi osztályon milyen állapotok uralkodnak. </w:t>
      </w:r>
    </w:p>
    <w:p w:rsidR="00C14559" w:rsidRDefault="004D14AF" w:rsidP="00C145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</w:t>
      </w:r>
      <w:r w:rsidR="00C14559">
        <w:rPr>
          <w:rFonts w:ascii="Times New Roman" w:hAnsi="Times New Roman" w:cs="Times New Roman"/>
          <w:sz w:val="24"/>
          <w:szCs w:val="24"/>
        </w:rPr>
        <w:t>, észrevétel van-e? Amennyiben nincs, úgy</w:t>
      </w:r>
      <w:r>
        <w:rPr>
          <w:rFonts w:ascii="Times New Roman" w:hAnsi="Times New Roman" w:cs="Times New Roman"/>
          <w:sz w:val="24"/>
          <w:szCs w:val="24"/>
        </w:rPr>
        <w:t xml:space="preserve"> elsőként</w:t>
      </w:r>
      <w:r w:rsidR="00C14559">
        <w:rPr>
          <w:rFonts w:ascii="Times New Roman" w:hAnsi="Times New Roman" w:cs="Times New Roman"/>
          <w:sz w:val="24"/>
          <w:szCs w:val="24"/>
        </w:rPr>
        <w:t xml:space="preserve"> javasolja Czékusné Dr. Csonka Erika háziorvos alapellátási tevékenységre szóló egészségügyi feladatellátási szerződésének – melléklet szerinti – módosítását, melyet szavazásra bocsát.  </w:t>
      </w:r>
    </w:p>
    <w:p w:rsidR="00C14559" w:rsidRDefault="00C14559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559" w:rsidRDefault="00C14559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559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4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igen szavazattal a javaslattal egyetért, és az alábbi határozatot hozza: </w:t>
      </w:r>
    </w:p>
    <w:p w:rsidR="00C14559" w:rsidRPr="00F754A2" w:rsidRDefault="00C14559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7462" w:rsidRPr="00617462" w:rsidRDefault="00C14559" w:rsidP="0061746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Hlk511980168"/>
      <w:r>
        <w:rPr>
          <w:rFonts w:ascii="Times New Roman" w:hAnsi="Times New Roman" w:cs="Times New Roman"/>
          <w:b/>
          <w:sz w:val="24"/>
          <w:szCs w:val="24"/>
          <w:u w:val="single"/>
        </w:rPr>
        <w:t>66/</w:t>
      </w:r>
      <w:r w:rsidR="00617462" w:rsidRPr="00617462">
        <w:rPr>
          <w:rFonts w:ascii="Times New Roman" w:hAnsi="Times New Roman" w:cs="Times New Roman"/>
          <w:b/>
          <w:sz w:val="24"/>
          <w:szCs w:val="24"/>
          <w:u w:val="single"/>
        </w:rPr>
        <w:t>2018. (IV. 24.) önkormányzati határozat</w:t>
      </w:r>
    </w:p>
    <w:p w:rsidR="00617462" w:rsidRPr="00617462" w:rsidRDefault="00617462" w:rsidP="00617462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617462">
        <w:rPr>
          <w:rFonts w:ascii="Times New Roman" w:hAnsi="Times New Roman" w:cs="Times New Roman"/>
          <w:sz w:val="24"/>
          <w:szCs w:val="24"/>
        </w:rPr>
        <w:t xml:space="preserve"> Czékusné Dr. Csonka Erika háziorvosi alapellátási tevékenységre szóló egészségügyi feladatellátási szerződésének módosítása 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462" w:rsidRDefault="00617462" w:rsidP="006174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4D14AF" w:rsidRPr="00617462" w:rsidRDefault="004D14AF" w:rsidP="006174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53" w:rsidRDefault="00C92E53" w:rsidP="00617462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7462" w:rsidRPr="00617462" w:rsidRDefault="00617462" w:rsidP="00617462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1.) Üllés Nagyközség Képviselőtestülete Czékusné Dr. Csonka Erika háziorvossal a háziorvosi alapellátási tevékenységre kötött egészségügyi feladatellátási szerződésmódosítást az előterjesztés </w:t>
      </w:r>
      <w:r w:rsidRPr="00617462">
        <w:rPr>
          <w:rFonts w:ascii="Times New Roman" w:hAnsi="Times New Roman" w:cs="Times New Roman"/>
          <w:sz w:val="24"/>
          <w:szCs w:val="24"/>
          <w:u w:val="single"/>
        </w:rPr>
        <w:t>1. sz. melléklet</w:t>
      </w:r>
      <w:r w:rsidRPr="00617462">
        <w:rPr>
          <w:rFonts w:ascii="Times New Roman" w:hAnsi="Times New Roman" w:cs="Times New Roman"/>
          <w:sz w:val="24"/>
          <w:szCs w:val="24"/>
        </w:rPr>
        <w:t xml:space="preserve">e szerint jóváhagyja. </w:t>
      </w:r>
    </w:p>
    <w:p w:rsidR="00617462" w:rsidRDefault="00617462" w:rsidP="00617462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617462">
        <w:rPr>
          <w:rFonts w:ascii="Times New Roman" w:hAnsi="Times New Roman" w:cs="Times New Roman"/>
          <w:sz w:val="24"/>
          <w:szCs w:val="24"/>
        </w:rPr>
        <w:t xml:space="preserve"> Képviselőestület felhatalmazza Nagy Attila Gyula polgármestert a módosított szerződés aláírására. </w:t>
      </w:r>
    </w:p>
    <w:p w:rsidR="00C92E53" w:rsidRPr="00617462" w:rsidRDefault="00C92E53" w:rsidP="00617462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7462" w:rsidRPr="00617462" w:rsidRDefault="00617462" w:rsidP="00617462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617462">
        <w:rPr>
          <w:rFonts w:ascii="Times New Roman" w:hAnsi="Times New Roman" w:cs="Times New Roman"/>
          <w:sz w:val="24"/>
          <w:szCs w:val="24"/>
        </w:rPr>
        <w:t xml:space="preserve"> azonnal 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617462">
        <w:rPr>
          <w:rFonts w:ascii="Times New Roman" w:hAnsi="Times New Roman" w:cs="Times New Roman"/>
          <w:sz w:val="24"/>
          <w:szCs w:val="24"/>
        </w:rPr>
        <w:t xml:space="preserve"> Dr. Borbás Zsuzsanna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746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1.)Nagy</w:t>
      </w:r>
      <w:proofErr w:type="gramEnd"/>
      <w:r w:rsidRPr="00617462">
        <w:rPr>
          <w:rFonts w:ascii="Times New Roman" w:hAnsi="Times New Roman" w:cs="Times New Roman"/>
          <w:sz w:val="24"/>
          <w:szCs w:val="24"/>
        </w:rPr>
        <w:t xml:space="preserve"> Attila Gyula polgármester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2.)Dr.</w:t>
      </w:r>
      <w:proofErr w:type="gramEnd"/>
      <w:r w:rsidRPr="00617462">
        <w:rPr>
          <w:rFonts w:ascii="Times New Roman" w:hAnsi="Times New Roman" w:cs="Times New Roman"/>
          <w:sz w:val="24"/>
          <w:szCs w:val="24"/>
        </w:rPr>
        <w:t xml:space="preserve"> Borbás Zsuzsanna jegyző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3) Czékusné Dr. Csonka Erika háziorvos </w:t>
      </w:r>
    </w:p>
    <w:p w:rsidR="00C92E53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4.)Irattár</w:t>
      </w:r>
      <w:proofErr w:type="gramEnd"/>
    </w:p>
    <w:p w:rsidR="004D14AF" w:rsidRDefault="004D14AF" w:rsidP="003B1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1A2B" w:rsidRDefault="003B1A2B" w:rsidP="003B1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59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kérdés, észrevétel van-e Dr. Ország Orsolya háziorvos szerződésmódosításával kapcsolatosan? Amennyiben nincs, úgy javasolja az alapellátási tevékenységre szóló egészségügyi feladatellátási szerződés – melléklet szerinti – módosítását, melyet szavazásra bocsát.  </w:t>
      </w:r>
    </w:p>
    <w:p w:rsidR="003B1A2B" w:rsidRDefault="003B1A2B" w:rsidP="003B1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A2B" w:rsidRDefault="003B1A2B" w:rsidP="003B1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559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4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igen szavazattal a javaslattal egyetért, és az alábbi határozatot hozza: </w:t>
      </w:r>
    </w:p>
    <w:p w:rsidR="003B1A2B" w:rsidRPr="00617462" w:rsidRDefault="003B1A2B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8"/>
    <w:p w:rsidR="00617462" w:rsidRPr="00617462" w:rsidRDefault="00C14559" w:rsidP="0061746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67/</w:t>
      </w:r>
      <w:r w:rsidR="00617462" w:rsidRPr="00617462">
        <w:rPr>
          <w:rFonts w:ascii="Times New Roman" w:hAnsi="Times New Roman" w:cs="Times New Roman"/>
          <w:b/>
          <w:sz w:val="24"/>
          <w:szCs w:val="24"/>
          <w:u w:val="single"/>
        </w:rPr>
        <w:t>2018. (IV. 24.) önkormányzati határozat</w:t>
      </w:r>
    </w:p>
    <w:p w:rsidR="00617462" w:rsidRPr="00617462" w:rsidRDefault="00617462" w:rsidP="00617462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617462">
        <w:rPr>
          <w:rFonts w:ascii="Times New Roman" w:hAnsi="Times New Roman" w:cs="Times New Roman"/>
          <w:sz w:val="24"/>
          <w:szCs w:val="24"/>
        </w:rPr>
        <w:t xml:space="preserve"> Dr. Ország Orsolya háziorvosi alapellátási tevékenységre szóló egészségügyi feladatellátási szerződésének módosítása 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462" w:rsidRDefault="00617462" w:rsidP="006174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617462" w:rsidRPr="00617462" w:rsidRDefault="00617462" w:rsidP="006174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462" w:rsidRPr="00617462" w:rsidRDefault="00617462" w:rsidP="0061746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1.) Üllés Nagyközség Képviselőtestülete Dr. Ország Orsolya háziorvossal a háziorvosi alapellátási tevékenységre kötött egészségügyi feladatellátási szerződésmódosítást az előterjesztés </w:t>
      </w:r>
      <w:r w:rsidRPr="00617462">
        <w:rPr>
          <w:rFonts w:ascii="Times New Roman" w:hAnsi="Times New Roman" w:cs="Times New Roman"/>
          <w:sz w:val="24"/>
          <w:szCs w:val="24"/>
          <w:u w:val="single"/>
        </w:rPr>
        <w:t>2. sz. melléklet</w:t>
      </w:r>
      <w:r w:rsidRPr="00617462">
        <w:rPr>
          <w:rFonts w:ascii="Times New Roman" w:hAnsi="Times New Roman" w:cs="Times New Roman"/>
          <w:sz w:val="24"/>
          <w:szCs w:val="24"/>
        </w:rPr>
        <w:t xml:space="preserve">e szerint jóváhagyja. </w:t>
      </w:r>
    </w:p>
    <w:p w:rsidR="00617462" w:rsidRPr="00617462" w:rsidRDefault="00617462" w:rsidP="00617462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2.) A Képviselőestület felhatalmazza Nagy Attila Gyula polgármestert a módosított szerződés aláírására. </w:t>
      </w:r>
    </w:p>
    <w:p w:rsidR="00617462" w:rsidRPr="00617462" w:rsidRDefault="00617462" w:rsidP="00617462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617462">
        <w:rPr>
          <w:rFonts w:ascii="Times New Roman" w:hAnsi="Times New Roman" w:cs="Times New Roman"/>
          <w:sz w:val="24"/>
          <w:szCs w:val="24"/>
        </w:rPr>
        <w:t xml:space="preserve"> azonnal 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617462">
        <w:rPr>
          <w:rFonts w:ascii="Times New Roman" w:hAnsi="Times New Roman" w:cs="Times New Roman"/>
          <w:sz w:val="24"/>
          <w:szCs w:val="24"/>
        </w:rPr>
        <w:t xml:space="preserve"> Dr. Borbás Zsuzsanna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746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1.)Nagy</w:t>
      </w:r>
      <w:proofErr w:type="gramEnd"/>
      <w:r w:rsidRPr="00617462">
        <w:rPr>
          <w:rFonts w:ascii="Times New Roman" w:hAnsi="Times New Roman" w:cs="Times New Roman"/>
          <w:sz w:val="24"/>
          <w:szCs w:val="24"/>
        </w:rPr>
        <w:t xml:space="preserve"> Attila Gyula polgármester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2.)Dr.</w:t>
      </w:r>
      <w:proofErr w:type="gramEnd"/>
      <w:r w:rsidRPr="00617462">
        <w:rPr>
          <w:rFonts w:ascii="Times New Roman" w:hAnsi="Times New Roman" w:cs="Times New Roman"/>
          <w:sz w:val="24"/>
          <w:szCs w:val="24"/>
        </w:rPr>
        <w:t xml:space="preserve"> Borbás Zsuzsanna jegyző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3) Dr. Ország Orsolya háziorvos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4) Fáncsik Judit pénzügyi-gazdálkodási csoportvezető </w:t>
      </w:r>
    </w:p>
    <w:p w:rsid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4.)Irattár</w:t>
      </w:r>
      <w:proofErr w:type="gramEnd"/>
    </w:p>
    <w:p w:rsid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E53" w:rsidRDefault="00C92E53" w:rsidP="003B1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2E53" w:rsidRDefault="00C92E53" w:rsidP="003B1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1A2B" w:rsidRDefault="003B1A2B" w:rsidP="003B1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59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kérdés, észrevétel van-e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Vezendi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fogorvos szerződésmódosításával kapcsolatosan? Amennyiben nincs, úgy javasolja az alapellátási tevékenységre szóló egészségügyi feladatellátási szerződés – melléklet szerinti – módosítását, melyet szavazásra bocsát.  </w:t>
      </w:r>
    </w:p>
    <w:p w:rsidR="003B1A2B" w:rsidRDefault="003B1A2B" w:rsidP="003B1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A2B" w:rsidRDefault="003B1A2B" w:rsidP="003B1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559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4AF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igen szavazattal a javaslattal egyetért, és az alábbi határozatot hozza: </w:t>
      </w:r>
    </w:p>
    <w:p w:rsidR="003B1A2B" w:rsidRPr="00617462" w:rsidRDefault="003B1A2B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7462" w:rsidRPr="00617462" w:rsidRDefault="00C14559" w:rsidP="0061746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="00617462" w:rsidRPr="00617462">
        <w:rPr>
          <w:rFonts w:ascii="Times New Roman" w:hAnsi="Times New Roman" w:cs="Times New Roman"/>
          <w:b/>
          <w:sz w:val="24"/>
          <w:szCs w:val="24"/>
          <w:u w:val="single"/>
        </w:rPr>
        <w:t>/2018. (IV. 24.) önkormányzati határozat</w:t>
      </w:r>
    </w:p>
    <w:p w:rsidR="00617462" w:rsidRPr="00617462" w:rsidRDefault="00617462" w:rsidP="00617462">
      <w:pPr>
        <w:tabs>
          <w:tab w:val="left" w:pos="22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617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Dr. Huri és Dr. </w:t>
      </w:r>
      <w:proofErr w:type="spellStart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Vezendi</w:t>
      </w:r>
      <w:proofErr w:type="spellEnd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Egészségszolgáltató Bt. fogorvosi </w:t>
      </w:r>
      <w:r w:rsidRPr="00617462">
        <w:rPr>
          <w:rFonts w:ascii="Times New Roman" w:hAnsi="Times New Roman" w:cs="Times New Roman"/>
          <w:sz w:val="24"/>
          <w:szCs w:val="24"/>
        </w:rPr>
        <w:t xml:space="preserve">alapellátási tevékenységre szóló egészségügyi feladatellátási szerződésének módosítása 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462" w:rsidRDefault="00617462" w:rsidP="006174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617462" w:rsidRDefault="00617462" w:rsidP="006174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462" w:rsidRPr="00617462" w:rsidRDefault="00617462" w:rsidP="00617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Üllés Nagyközség Képviselőtestülete a </w:t>
      </w:r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Dr. Huri és Dr. </w:t>
      </w:r>
      <w:proofErr w:type="spellStart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Vezendi</w:t>
      </w:r>
      <w:proofErr w:type="spellEnd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Egészségszolgáltató Bt.- vel - képviseletében eljár: Dr. </w:t>
      </w:r>
      <w:proofErr w:type="spellStart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Vezendi</w:t>
      </w:r>
      <w:proofErr w:type="spellEnd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Tamás vezető tisztségviselő - </w:t>
      </w:r>
      <w:r w:rsidRPr="00617462">
        <w:rPr>
          <w:rFonts w:ascii="Times New Roman" w:hAnsi="Times New Roman" w:cs="Times New Roman"/>
          <w:sz w:val="24"/>
          <w:szCs w:val="24"/>
        </w:rPr>
        <w:t xml:space="preserve">a fogorvosi alapellátási tevékenységre kötött egészségügyi feladatellátási szerződésmódosítást az előterjesztés </w:t>
      </w:r>
      <w:r w:rsidRPr="00617462">
        <w:rPr>
          <w:rFonts w:ascii="Times New Roman" w:hAnsi="Times New Roman" w:cs="Times New Roman"/>
          <w:sz w:val="24"/>
          <w:szCs w:val="24"/>
          <w:u w:val="single"/>
        </w:rPr>
        <w:t>3. sz. melléklet</w:t>
      </w:r>
      <w:r w:rsidRPr="00617462">
        <w:rPr>
          <w:rFonts w:ascii="Times New Roman" w:hAnsi="Times New Roman" w:cs="Times New Roman"/>
          <w:sz w:val="24"/>
          <w:szCs w:val="24"/>
        </w:rPr>
        <w:t xml:space="preserve">e szerint jóváhagyja. </w:t>
      </w:r>
    </w:p>
    <w:p w:rsidR="00617462" w:rsidRPr="00617462" w:rsidRDefault="00617462" w:rsidP="00617462">
      <w:pPr>
        <w:tabs>
          <w:tab w:val="left" w:pos="22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17462" w:rsidRPr="00617462" w:rsidRDefault="00617462" w:rsidP="00617462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A Képviselőestület felhatalmazza Nagy Attila Gyula polgármestert a módosított </w:t>
      </w:r>
    </w:p>
    <w:p w:rsidR="009A5588" w:rsidRDefault="00617462" w:rsidP="009A5588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>szerződés aláírására</w:t>
      </w:r>
    </w:p>
    <w:p w:rsidR="009A5588" w:rsidRPr="009A5588" w:rsidRDefault="009A5588" w:rsidP="009A5588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462" w:rsidRPr="00617462" w:rsidRDefault="00617462" w:rsidP="00617462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617462">
        <w:rPr>
          <w:rFonts w:ascii="Times New Roman" w:hAnsi="Times New Roman" w:cs="Times New Roman"/>
          <w:sz w:val="24"/>
          <w:szCs w:val="24"/>
        </w:rPr>
        <w:t xml:space="preserve"> azonnal 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617462">
        <w:rPr>
          <w:rFonts w:ascii="Times New Roman" w:hAnsi="Times New Roman" w:cs="Times New Roman"/>
          <w:sz w:val="24"/>
          <w:szCs w:val="24"/>
        </w:rPr>
        <w:t xml:space="preserve"> Dr. Borbás Zsuzsanna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746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1.)Nagy</w:t>
      </w:r>
      <w:proofErr w:type="gramEnd"/>
      <w:r w:rsidRPr="00617462">
        <w:rPr>
          <w:rFonts w:ascii="Times New Roman" w:hAnsi="Times New Roman" w:cs="Times New Roman"/>
          <w:sz w:val="24"/>
          <w:szCs w:val="24"/>
        </w:rPr>
        <w:t xml:space="preserve"> Attila Gyula polgármester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2.)Dr.</w:t>
      </w:r>
      <w:proofErr w:type="gramEnd"/>
      <w:r w:rsidRPr="00617462">
        <w:rPr>
          <w:rFonts w:ascii="Times New Roman" w:hAnsi="Times New Roman" w:cs="Times New Roman"/>
          <w:sz w:val="24"/>
          <w:szCs w:val="24"/>
        </w:rPr>
        <w:t xml:space="preserve"> Borbás Zsuzsanna jegyző</w:t>
      </w:r>
    </w:p>
    <w:p w:rsidR="00617462" w:rsidRPr="00617462" w:rsidRDefault="00617462" w:rsidP="00617462">
      <w:pPr>
        <w:tabs>
          <w:tab w:val="left" w:pos="22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3) </w:t>
      </w:r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Dr. Huri és Dr. </w:t>
      </w:r>
      <w:proofErr w:type="spellStart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Vezendi</w:t>
      </w:r>
      <w:proofErr w:type="spellEnd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Egészségszolgáltató Bt.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     Dr. </w:t>
      </w:r>
      <w:proofErr w:type="spellStart"/>
      <w:r w:rsidRPr="00617462">
        <w:rPr>
          <w:rFonts w:ascii="Times New Roman" w:hAnsi="Times New Roman" w:cs="Times New Roman"/>
          <w:sz w:val="24"/>
          <w:szCs w:val="24"/>
        </w:rPr>
        <w:t>Vezendi</w:t>
      </w:r>
      <w:proofErr w:type="spellEnd"/>
      <w:r w:rsidRPr="00617462">
        <w:rPr>
          <w:rFonts w:ascii="Times New Roman" w:hAnsi="Times New Roman" w:cs="Times New Roman"/>
          <w:sz w:val="24"/>
          <w:szCs w:val="24"/>
        </w:rPr>
        <w:t xml:space="preserve"> Tamás fogorvos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4) Fáncsik Judit pénzügyi-gazdálkodási csoportvezető </w:t>
      </w:r>
    </w:p>
    <w:p w:rsidR="00617462" w:rsidRPr="00617462" w:rsidRDefault="00617462" w:rsidP="0061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4.)Irattár</w:t>
      </w:r>
      <w:proofErr w:type="gramEnd"/>
    </w:p>
    <w:p w:rsidR="00DD0F2E" w:rsidRDefault="00DD0F2E" w:rsidP="003F4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7489" w:rsidRDefault="000E3A8B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51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ő beszélgetést fog kezdeményezni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Vezend</w:t>
      </w:r>
      <w:r w:rsidR="009A558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fogorvossal, hogy átbeszéljenek egy-két dolgot. </w:t>
      </w:r>
      <w:r w:rsidR="00CD7489">
        <w:rPr>
          <w:rFonts w:ascii="Times New Roman" w:hAnsi="Times New Roman" w:cs="Times New Roman"/>
          <w:sz w:val="24"/>
          <w:szCs w:val="24"/>
        </w:rPr>
        <w:t>A beruházás által egy szépe</w:t>
      </w:r>
      <w:r w:rsidR="009A5588">
        <w:rPr>
          <w:rFonts w:ascii="Times New Roman" w:hAnsi="Times New Roman" w:cs="Times New Roman"/>
          <w:sz w:val="24"/>
          <w:szCs w:val="24"/>
        </w:rPr>
        <w:t>n</w:t>
      </w:r>
      <w:r w:rsidR="00CD7489">
        <w:rPr>
          <w:rFonts w:ascii="Times New Roman" w:hAnsi="Times New Roman" w:cs="Times New Roman"/>
          <w:sz w:val="24"/>
          <w:szCs w:val="24"/>
        </w:rPr>
        <w:t xml:space="preserve"> felújított, korszerű rendelőt fog kapni, 2 rendelővel. </w:t>
      </w:r>
      <w:r w:rsidR="00F81B53">
        <w:rPr>
          <w:rFonts w:ascii="Times New Roman" w:hAnsi="Times New Roman" w:cs="Times New Roman"/>
          <w:sz w:val="24"/>
          <w:szCs w:val="24"/>
        </w:rPr>
        <w:t>A doktor úr a</w:t>
      </w:r>
      <w:r w:rsidR="00651191">
        <w:rPr>
          <w:rFonts w:ascii="Times New Roman" w:hAnsi="Times New Roman" w:cs="Times New Roman"/>
          <w:sz w:val="24"/>
          <w:szCs w:val="24"/>
        </w:rPr>
        <w:t>zt ígérte – a két fogorvosi szék segítségével - gyorsítani fog majd a feladatellátáson</w:t>
      </w:r>
      <w:r w:rsidR="00F81B53">
        <w:rPr>
          <w:rFonts w:ascii="Times New Roman" w:hAnsi="Times New Roman" w:cs="Times New Roman"/>
          <w:sz w:val="24"/>
          <w:szCs w:val="24"/>
        </w:rPr>
        <w:t>, de szerinte e</w:t>
      </w:r>
      <w:r w:rsidR="00651191">
        <w:rPr>
          <w:rFonts w:ascii="Times New Roman" w:hAnsi="Times New Roman" w:cs="Times New Roman"/>
          <w:sz w:val="24"/>
          <w:szCs w:val="24"/>
        </w:rPr>
        <w:t>zzel ő több kvótát nem fog kapni, tehát nem tud több tb-s beteget ellátni. A rendszer valóban hagy némi kívánni valót maga után, de azért elég sok a panaszos ember is – nemcsak a tb-s ellátás</w:t>
      </w:r>
      <w:r w:rsidR="009A5588">
        <w:rPr>
          <w:rFonts w:ascii="Times New Roman" w:hAnsi="Times New Roman" w:cs="Times New Roman"/>
          <w:sz w:val="24"/>
          <w:szCs w:val="24"/>
        </w:rPr>
        <w:t xml:space="preserve"> kapcsán</w:t>
      </w:r>
      <w:r w:rsidR="00651191">
        <w:rPr>
          <w:rFonts w:ascii="Times New Roman" w:hAnsi="Times New Roman" w:cs="Times New Roman"/>
          <w:sz w:val="24"/>
          <w:szCs w:val="24"/>
        </w:rPr>
        <w:t xml:space="preserve">, hanem egyéb szakmai kérdésekben is. </w:t>
      </w:r>
    </w:p>
    <w:p w:rsidR="00651191" w:rsidRDefault="00651191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91" w:rsidRDefault="00651191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1CD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képviselő: ő tud olyan esetről is, amikor a beteg ugyanazon ellátás kapcsán „fizetős” volt, de fel lett </w:t>
      </w:r>
      <w:proofErr w:type="spellStart"/>
      <w:r>
        <w:rPr>
          <w:rFonts w:ascii="Times New Roman" w:hAnsi="Times New Roman" w:cs="Times New Roman"/>
          <w:sz w:val="24"/>
          <w:szCs w:val="24"/>
        </w:rPr>
        <w:t>víve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tb-s ellátások közé is.  </w:t>
      </w:r>
    </w:p>
    <w:p w:rsidR="00457E51" w:rsidRDefault="00457E51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588" w:rsidRDefault="009A5588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5588" w:rsidRDefault="009A5588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5588" w:rsidRDefault="009A5588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7E51" w:rsidRDefault="00D111CD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F4">
        <w:rPr>
          <w:rFonts w:ascii="Times New Roman" w:hAnsi="Times New Roman" w:cs="Times New Roman"/>
          <w:sz w:val="24"/>
          <w:szCs w:val="24"/>
          <w:u w:val="single"/>
        </w:rPr>
        <w:t>Barna Dániel</w:t>
      </w:r>
      <w:r>
        <w:rPr>
          <w:rFonts w:ascii="Times New Roman" w:hAnsi="Times New Roman" w:cs="Times New Roman"/>
          <w:sz w:val="24"/>
          <w:szCs w:val="24"/>
        </w:rPr>
        <w:t xml:space="preserve"> képviselő: jelzi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lakos egészségügyi helyzetét, akinek szerinte már annyira rossz az állapota, hogy közegészségügyi szempontból </w:t>
      </w:r>
      <w:r w:rsidR="009A5588">
        <w:rPr>
          <w:rFonts w:ascii="Times New Roman" w:hAnsi="Times New Roman" w:cs="Times New Roman"/>
          <w:sz w:val="24"/>
          <w:szCs w:val="24"/>
        </w:rPr>
        <w:t xml:space="preserve">– a településen élőkről - </w:t>
      </w:r>
      <w:r>
        <w:rPr>
          <w:rFonts w:ascii="Times New Roman" w:hAnsi="Times New Roman" w:cs="Times New Roman"/>
          <w:sz w:val="24"/>
          <w:szCs w:val="24"/>
        </w:rPr>
        <w:t>potenciális veszélyforrás lehet. Kér</w:t>
      </w:r>
      <w:r w:rsidR="009A55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megvizsgálni, mit lehet tenni, milyen segítséget, intézkedést tehet az önkormányzat? </w:t>
      </w:r>
    </w:p>
    <w:p w:rsidR="00D111CD" w:rsidRDefault="00D111CD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CD" w:rsidRDefault="00D111CD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F4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nem ismeri az ügyet,</w:t>
      </w:r>
      <w:r w:rsidR="001B5CF4">
        <w:rPr>
          <w:rFonts w:ascii="Times New Roman" w:hAnsi="Times New Roman" w:cs="Times New Roman"/>
          <w:sz w:val="24"/>
          <w:szCs w:val="24"/>
        </w:rPr>
        <w:t xml:space="preserve"> de utánanéz a konkrét ügynek</w:t>
      </w:r>
      <w:r w:rsidR="00770F83">
        <w:rPr>
          <w:rFonts w:ascii="Times New Roman" w:hAnsi="Times New Roman" w:cs="Times New Roman"/>
          <w:sz w:val="24"/>
          <w:szCs w:val="24"/>
        </w:rPr>
        <w:t>.</w:t>
      </w:r>
    </w:p>
    <w:p w:rsidR="001B5CF4" w:rsidRDefault="001B5CF4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CF4" w:rsidRDefault="001B5CF4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F4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régebbre visszanyúló ügy ez már, ő ismeri a helyzetet, ezzel kapcsolatban 2-3 éve egyeztetett az egyik háziorvossal. </w:t>
      </w:r>
    </w:p>
    <w:p w:rsidR="001B5CF4" w:rsidRDefault="001B5CF4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CF4" w:rsidRDefault="001B5CF4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F4">
        <w:rPr>
          <w:rFonts w:ascii="Times New Roman" w:hAnsi="Times New Roman" w:cs="Times New Roman"/>
          <w:sz w:val="24"/>
          <w:szCs w:val="24"/>
          <w:u w:val="single"/>
        </w:rPr>
        <w:t>Barna Dániel</w:t>
      </w:r>
      <w:r>
        <w:rPr>
          <w:rFonts w:ascii="Times New Roman" w:hAnsi="Times New Roman" w:cs="Times New Roman"/>
          <w:sz w:val="24"/>
          <w:szCs w:val="24"/>
        </w:rPr>
        <w:t xml:space="preserve"> képviselő: ő úgy tudja, hogy</w:t>
      </w:r>
      <w:r w:rsidR="00D6479D">
        <w:rPr>
          <w:rFonts w:ascii="Times New Roman" w:hAnsi="Times New Roman" w:cs="Times New Roman"/>
          <w:sz w:val="24"/>
          <w:szCs w:val="24"/>
        </w:rPr>
        <w:t xml:space="preserve"> ez a személy</w:t>
      </w:r>
      <w:r>
        <w:rPr>
          <w:rFonts w:ascii="Times New Roman" w:hAnsi="Times New Roman" w:cs="Times New Roman"/>
          <w:sz w:val="24"/>
          <w:szCs w:val="24"/>
        </w:rPr>
        <w:t xml:space="preserve"> segítséget nem hajlandó elfogadni. Kérdés, kényszergyógykezelést lehet-e kezdeményezni? </w:t>
      </w:r>
    </w:p>
    <w:p w:rsidR="001B5CF4" w:rsidRDefault="001B5CF4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CF4" w:rsidRDefault="001B5CF4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F4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nem tudja, lehet-e akarata ellenére kezeltetni</w:t>
      </w:r>
      <w:r w:rsidR="00D6479D">
        <w:rPr>
          <w:rFonts w:ascii="Times New Roman" w:hAnsi="Times New Roman" w:cs="Times New Roman"/>
          <w:sz w:val="24"/>
          <w:szCs w:val="24"/>
        </w:rPr>
        <w:t xml:space="preserve"> olyan személyt, aki tudatánál van.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F4" w:rsidRDefault="001B5CF4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CF4" w:rsidRDefault="001B5CF4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F4">
        <w:rPr>
          <w:rFonts w:ascii="Times New Roman" w:hAnsi="Times New Roman" w:cs="Times New Roman"/>
          <w:sz w:val="24"/>
          <w:szCs w:val="24"/>
          <w:u w:val="single"/>
        </w:rPr>
        <w:t>Barna Dániel</w:t>
      </w:r>
      <w:r>
        <w:rPr>
          <w:rFonts w:ascii="Times New Roman" w:hAnsi="Times New Roman" w:cs="Times New Roman"/>
          <w:sz w:val="24"/>
          <w:szCs w:val="24"/>
        </w:rPr>
        <w:t xml:space="preserve"> képviselő: </w:t>
      </w:r>
      <w:r w:rsidR="00D6479D">
        <w:rPr>
          <w:rFonts w:ascii="Times New Roman" w:hAnsi="Times New Roman" w:cs="Times New Roman"/>
          <w:sz w:val="24"/>
          <w:szCs w:val="24"/>
        </w:rPr>
        <w:t xml:space="preserve">igen, </w:t>
      </w:r>
      <w:r>
        <w:rPr>
          <w:rFonts w:ascii="Times New Roman" w:hAnsi="Times New Roman" w:cs="Times New Roman"/>
          <w:sz w:val="24"/>
          <w:szCs w:val="24"/>
        </w:rPr>
        <w:t xml:space="preserve">de veszélyes a környezetére. </w:t>
      </w:r>
    </w:p>
    <w:p w:rsidR="001B5CF4" w:rsidRPr="001B5CF4" w:rsidRDefault="001B5CF4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5CF4" w:rsidRDefault="001B5CF4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F4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utánanéz, mit lehet tenni. </w:t>
      </w:r>
    </w:p>
    <w:p w:rsidR="001B5CF4" w:rsidRPr="001B5CF4" w:rsidRDefault="001B5CF4" w:rsidP="000E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61" w:rsidRPr="00C960C6" w:rsidRDefault="004B5E0C" w:rsidP="0010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 w:rsidR="00810A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AE2">
        <w:rPr>
          <w:rFonts w:ascii="Times New Roman" w:hAnsi="Times New Roman" w:cs="Times New Roman"/>
          <w:sz w:val="24"/>
          <w:szCs w:val="24"/>
        </w:rPr>
        <w:t>p</w:t>
      </w:r>
      <w:r w:rsidR="00810AE2" w:rsidRPr="00F63F20">
        <w:rPr>
          <w:rFonts w:ascii="Times New Roman" w:hAnsi="Times New Roman" w:cs="Times New Roman"/>
          <w:sz w:val="24"/>
          <w:szCs w:val="24"/>
        </w:rPr>
        <w:t>ol</w:t>
      </w:r>
      <w:r w:rsidR="00810AE2">
        <w:rPr>
          <w:rFonts w:ascii="Times New Roman" w:hAnsi="Times New Roman" w:cs="Times New Roman"/>
          <w:sz w:val="24"/>
          <w:szCs w:val="24"/>
        </w:rPr>
        <w:t xml:space="preserve">gármester: </w:t>
      </w:r>
      <w:r w:rsidR="00145264">
        <w:rPr>
          <w:rFonts w:ascii="Times New Roman" w:hAnsi="Times New Roman" w:cs="Times New Roman"/>
          <w:sz w:val="24"/>
          <w:szCs w:val="24"/>
        </w:rPr>
        <w:t xml:space="preserve">további kérdés, észrevétel van-e még? </w:t>
      </w:r>
      <w:r w:rsidR="006C2D33" w:rsidRPr="00C960C6">
        <w:rPr>
          <w:rFonts w:ascii="Times New Roman" w:hAnsi="Times New Roman" w:cs="Times New Roman"/>
          <w:sz w:val="24"/>
          <w:szCs w:val="24"/>
        </w:rPr>
        <w:t>Amennyibe</w:t>
      </w:r>
      <w:r w:rsidR="00145264">
        <w:rPr>
          <w:rFonts w:ascii="Times New Roman" w:hAnsi="Times New Roman" w:cs="Times New Roman"/>
          <w:sz w:val="24"/>
          <w:szCs w:val="24"/>
        </w:rPr>
        <w:t xml:space="preserve">n </w:t>
      </w:r>
      <w:r w:rsidR="006C2D33" w:rsidRPr="00C960C6">
        <w:rPr>
          <w:rFonts w:ascii="Times New Roman" w:hAnsi="Times New Roman" w:cs="Times New Roman"/>
          <w:sz w:val="24"/>
          <w:szCs w:val="24"/>
        </w:rPr>
        <w:t xml:space="preserve">nincs, </w:t>
      </w:r>
      <w:r w:rsidR="00343FC2" w:rsidRPr="00C960C6">
        <w:rPr>
          <w:rFonts w:ascii="Times New Roman" w:hAnsi="Times New Roman" w:cs="Times New Roman"/>
          <w:sz w:val="24"/>
          <w:szCs w:val="24"/>
        </w:rPr>
        <w:t>m</w:t>
      </w:r>
      <w:r w:rsidR="0022121E" w:rsidRPr="00C960C6">
        <w:rPr>
          <w:rFonts w:ascii="Times New Roman" w:eastAsia="Times New Roman" w:hAnsi="Times New Roman" w:cs="Times New Roman"/>
          <w:sz w:val="24"/>
          <w:szCs w:val="24"/>
        </w:rPr>
        <w:t xml:space="preserve">egköszöni a részvételt és </w:t>
      </w:r>
      <w:r w:rsidR="003B4148" w:rsidRPr="00C960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02CD" w:rsidRPr="00C96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Pr="00D6479D">
        <w:rPr>
          <w:rFonts w:ascii="Times New Roman" w:eastAsia="Times New Roman" w:hAnsi="Times New Roman" w:cs="Times New Roman"/>
          <w:sz w:val="24"/>
          <w:szCs w:val="24"/>
        </w:rPr>
        <w:t>ü</w:t>
      </w:r>
      <w:r w:rsidR="00CD44AA" w:rsidRPr="00D6479D">
        <w:rPr>
          <w:rFonts w:ascii="Times New Roman" w:eastAsia="Times New Roman" w:hAnsi="Times New Roman" w:cs="Times New Roman"/>
          <w:sz w:val="24"/>
          <w:szCs w:val="24"/>
        </w:rPr>
        <w:t>lést</w:t>
      </w:r>
      <w:r w:rsidR="00810AE2" w:rsidRPr="00D6479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6479D" w:rsidRPr="00D6479D">
        <w:rPr>
          <w:rFonts w:ascii="Times New Roman" w:eastAsia="Times New Roman" w:hAnsi="Times New Roman" w:cs="Times New Roman"/>
          <w:sz w:val="24"/>
          <w:szCs w:val="24"/>
        </w:rPr>
        <w:t>5 52 perckor</w:t>
      </w:r>
      <w:r w:rsidR="00084B5E" w:rsidRPr="00D6479D">
        <w:rPr>
          <w:rFonts w:ascii="Times New Roman" w:eastAsia="Times New Roman" w:hAnsi="Times New Roman" w:cs="Times New Roman"/>
          <w:sz w:val="24"/>
          <w:szCs w:val="24"/>
        </w:rPr>
        <w:t xml:space="preserve"> bezárja</w:t>
      </w:r>
      <w:r w:rsidR="00084B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2761" w:rsidRDefault="00E62761" w:rsidP="0010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C1" w:rsidRPr="00C960C6" w:rsidRDefault="009F57C1" w:rsidP="0010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AF3" w:rsidRPr="00C960C6" w:rsidRDefault="00087AF3" w:rsidP="0010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61" w:rsidRDefault="0022121E" w:rsidP="00C960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0C6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F57C1" w:rsidRDefault="009F57C1" w:rsidP="00C960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78A" w:rsidRPr="00C960C6" w:rsidRDefault="0044578A" w:rsidP="00C960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0B3" w:rsidRDefault="004900B3" w:rsidP="00C960C6">
      <w:pPr>
        <w:spacing w:line="240" w:lineRule="auto"/>
      </w:pPr>
    </w:p>
    <w:p w:rsidR="00E62761" w:rsidRDefault="00810AE2" w:rsidP="00C960C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0B4C">
        <w:rPr>
          <w:rFonts w:ascii="Times New Roman" w:eastAsia="Times New Roman" w:hAnsi="Times New Roman" w:cs="Times New Roman"/>
          <w:sz w:val="24"/>
          <w:szCs w:val="24"/>
        </w:rPr>
        <w:t xml:space="preserve">Nagy Attila Gyula </w:t>
      </w:r>
      <w:r w:rsidR="008E0B4C">
        <w:rPr>
          <w:rFonts w:ascii="Times New Roman" w:eastAsia="Times New Roman" w:hAnsi="Times New Roman" w:cs="Times New Roman"/>
          <w:sz w:val="24"/>
          <w:szCs w:val="24"/>
        </w:rPr>
        <w:tab/>
      </w:r>
      <w:r w:rsidR="008E0B4C">
        <w:rPr>
          <w:rFonts w:ascii="Times New Roman" w:eastAsia="Times New Roman" w:hAnsi="Times New Roman" w:cs="Times New Roman"/>
          <w:sz w:val="24"/>
          <w:szCs w:val="24"/>
        </w:rPr>
        <w:tab/>
      </w:r>
      <w:r w:rsidR="008E0B4C">
        <w:rPr>
          <w:rFonts w:ascii="Times New Roman" w:eastAsia="Times New Roman" w:hAnsi="Times New Roman" w:cs="Times New Roman"/>
          <w:sz w:val="24"/>
          <w:szCs w:val="24"/>
        </w:rPr>
        <w:tab/>
      </w:r>
      <w:r w:rsidR="008E0B4C">
        <w:rPr>
          <w:rFonts w:ascii="Times New Roman" w:eastAsia="Times New Roman" w:hAnsi="Times New Roman" w:cs="Times New Roman"/>
          <w:sz w:val="24"/>
          <w:szCs w:val="24"/>
        </w:rPr>
        <w:tab/>
      </w:r>
      <w:r w:rsidR="008E0B4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E0B4C">
        <w:rPr>
          <w:rFonts w:ascii="Times New Roman" w:eastAsia="Times New Roman" w:hAnsi="Times New Roman" w:cs="Times New Roman"/>
          <w:sz w:val="24"/>
          <w:szCs w:val="24"/>
        </w:rPr>
        <w:tab/>
      </w:r>
      <w:r w:rsidR="0022121E">
        <w:rPr>
          <w:rFonts w:ascii="Times New Roman" w:eastAsia="Times New Roman" w:hAnsi="Times New Roman" w:cs="Times New Roman"/>
          <w:sz w:val="24"/>
          <w:szCs w:val="24"/>
        </w:rPr>
        <w:t>Dr. Borbás Zsuzsanna</w:t>
      </w:r>
    </w:p>
    <w:p w:rsidR="004209C3" w:rsidRPr="008151FA" w:rsidRDefault="0022121E" w:rsidP="00C96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0B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polgármester                                                                                           jegyző</w:t>
      </w:r>
    </w:p>
    <w:sectPr w:rsidR="004209C3" w:rsidRPr="008151FA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2C" w:rsidRDefault="00D6032C">
      <w:pPr>
        <w:spacing w:line="240" w:lineRule="auto"/>
      </w:pPr>
      <w:r>
        <w:separator/>
      </w:r>
    </w:p>
  </w:endnote>
  <w:endnote w:type="continuationSeparator" w:id="0">
    <w:p w:rsidR="00D6032C" w:rsidRDefault="00D60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41" w:rsidRDefault="004E3A41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4E3A41" w:rsidRDefault="004E3A41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2C" w:rsidRDefault="00D6032C">
      <w:pPr>
        <w:spacing w:line="240" w:lineRule="auto"/>
      </w:pPr>
      <w:r>
        <w:separator/>
      </w:r>
    </w:p>
  </w:footnote>
  <w:footnote w:type="continuationSeparator" w:id="0">
    <w:p w:rsidR="00D6032C" w:rsidRDefault="00D603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15C1329A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1185"/>
    <w:multiLevelType w:val="hybridMultilevel"/>
    <w:tmpl w:val="E09EB3EE"/>
    <w:lvl w:ilvl="0" w:tplc="BC40827A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5C3B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77EE8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56EE4"/>
    <w:multiLevelType w:val="hybridMultilevel"/>
    <w:tmpl w:val="BC62A128"/>
    <w:lvl w:ilvl="0" w:tplc="269A27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27A1E"/>
    <w:multiLevelType w:val="hybridMultilevel"/>
    <w:tmpl w:val="B498BFB2"/>
    <w:lvl w:ilvl="0" w:tplc="2796F5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769EC"/>
    <w:multiLevelType w:val="hybridMultilevel"/>
    <w:tmpl w:val="AD960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0B4E"/>
    <w:rsid w:val="000045DC"/>
    <w:rsid w:val="00005F37"/>
    <w:rsid w:val="000111DD"/>
    <w:rsid w:val="000149C3"/>
    <w:rsid w:val="0001516C"/>
    <w:rsid w:val="00017DD4"/>
    <w:rsid w:val="00021785"/>
    <w:rsid w:val="000217BE"/>
    <w:rsid w:val="0002470D"/>
    <w:rsid w:val="00027DE5"/>
    <w:rsid w:val="000336B2"/>
    <w:rsid w:val="00034AAD"/>
    <w:rsid w:val="00036584"/>
    <w:rsid w:val="00043C88"/>
    <w:rsid w:val="00043F1E"/>
    <w:rsid w:val="00044647"/>
    <w:rsid w:val="000506F8"/>
    <w:rsid w:val="00050BD9"/>
    <w:rsid w:val="000550E4"/>
    <w:rsid w:val="00063930"/>
    <w:rsid w:val="00063C83"/>
    <w:rsid w:val="00066D14"/>
    <w:rsid w:val="00066EDC"/>
    <w:rsid w:val="00076DF9"/>
    <w:rsid w:val="00077111"/>
    <w:rsid w:val="000811A0"/>
    <w:rsid w:val="0008245C"/>
    <w:rsid w:val="00082E32"/>
    <w:rsid w:val="00083DD1"/>
    <w:rsid w:val="0008484F"/>
    <w:rsid w:val="0008490C"/>
    <w:rsid w:val="00084B5E"/>
    <w:rsid w:val="000860C4"/>
    <w:rsid w:val="00087416"/>
    <w:rsid w:val="00087AF3"/>
    <w:rsid w:val="0009536D"/>
    <w:rsid w:val="00097461"/>
    <w:rsid w:val="000A1552"/>
    <w:rsid w:val="000A1ECE"/>
    <w:rsid w:val="000A1F92"/>
    <w:rsid w:val="000A5E8F"/>
    <w:rsid w:val="000A7236"/>
    <w:rsid w:val="000B1975"/>
    <w:rsid w:val="000B2970"/>
    <w:rsid w:val="000B4304"/>
    <w:rsid w:val="000B6FB6"/>
    <w:rsid w:val="000B7B9D"/>
    <w:rsid w:val="000C32D8"/>
    <w:rsid w:val="000C572B"/>
    <w:rsid w:val="000C6162"/>
    <w:rsid w:val="000C6B35"/>
    <w:rsid w:val="000D4BB6"/>
    <w:rsid w:val="000D537D"/>
    <w:rsid w:val="000D7348"/>
    <w:rsid w:val="000E3A8B"/>
    <w:rsid w:val="000E4AED"/>
    <w:rsid w:val="000E4B84"/>
    <w:rsid w:val="000E4C78"/>
    <w:rsid w:val="000E5E65"/>
    <w:rsid w:val="000F0590"/>
    <w:rsid w:val="000F0C20"/>
    <w:rsid w:val="000F15B3"/>
    <w:rsid w:val="000F38C8"/>
    <w:rsid w:val="000F5F57"/>
    <w:rsid w:val="00106656"/>
    <w:rsid w:val="00106CB9"/>
    <w:rsid w:val="001073A4"/>
    <w:rsid w:val="001100AB"/>
    <w:rsid w:val="0011091A"/>
    <w:rsid w:val="00111ABC"/>
    <w:rsid w:val="00115E89"/>
    <w:rsid w:val="001322D1"/>
    <w:rsid w:val="00135388"/>
    <w:rsid w:val="001363AF"/>
    <w:rsid w:val="00145264"/>
    <w:rsid w:val="00145EBC"/>
    <w:rsid w:val="00146A24"/>
    <w:rsid w:val="00156B2B"/>
    <w:rsid w:val="00156EBD"/>
    <w:rsid w:val="00161450"/>
    <w:rsid w:val="001705DA"/>
    <w:rsid w:val="001710DF"/>
    <w:rsid w:val="00171617"/>
    <w:rsid w:val="0017368D"/>
    <w:rsid w:val="00173F80"/>
    <w:rsid w:val="00176C9C"/>
    <w:rsid w:val="00181863"/>
    <w:rsid w:val="00182182"/>
    <w:rsid w:val="00182819"/>
    <w:rsid w:val="001845A6"/>
    <w:rsid w:val="00186254"/>
    <w:rsid w:val="00190423"/>
    <w:rsid w:val="00190C5B"/>
    <w:rsid w:val="00193A9B"/>
    <w:rsid w:val="0019427C"/>
    <w:rsid w:val="001A0358"/>
    <w:rsid w:val="001A4668"/>
    <w:rsid w:val="001A4941"/>
    <w:rsid w:val="001A544D"/>
    <w:rsid w:val="001A6BCF"/>
    <w:rsid w:val="001A6E5D"/>
    <w:rsid w:val="001B28CC"/>
    <w:rsid w:val="001B3627"/>
    <w:rsid w:val="001B40FB"/>
    <w:rsid w:val="001B4C29"/>
    <w:rsid w:val="001B5CF4"/>
    <w:rsid w:val="001B65E0"/>
    <w:rsid w:val="001B6F60"/>
    <w:rsid w:val="001C38D6"/>
    <w:rsid w:val="001C4C8E"/>
    <w:rsid w:val="001C60EA"/>
    <w:rsid w:val="001D3314"/>
    <w:rsid w:val="001D3F01"/>
    <w:rsid w:val="001D61BA"/>
    <w:rsid w:val="001E29DC"/>
    <w:rsid w:val="001E359E"/>
    <w:rsid w:val="001E5A27"/>
    <w:rsid w:val="001E71E5"/>
    <w:rsid w:val="001F1FD1"/>
    <w:rsid w:val="001F348F"/>
    <w:rsid w:val="001F62E2"/>
    <w:rsid w:val="001F7954"/>
    <w:rsid w:val="00201F9B"/>
    <w:rsid w:val="002026C5"/>
    <w:rsid w:val="00203D5B"/>
    <w:rsid w:val="00205E61"/>
    <w:rsid w:val="002066CD"/>
    <w:rsid w:val="00210128"/>
    <w:rsid w:val="002110E2"/>
    <w:rsid w:val="0022121E"/>
    <w:rsid w:val="00223F5E"/>
    <w:rsid w:val="00233097"/>
    <w:rsid w:val="00233B89"/>
    <w:rsid w:val="00235B8D"/>
    <w:rsid w:val="0023643C"/>
    <w:rsid w:val="00241659"/>
    <w:rsid w:val="00252858"/>
    <w:rsid w:val="00255586"/>
    <w:rsid w:val="00267989"/>
    <w:rsid w:val="00267D5C"/>
    <w:rsid w:val="00270FE3"/>
    <w:rsid w:val="0027328F"/>
    <w:rsid w:val="00273306"/>
    <w:rsid w:val="00276919"/>
    <w:rsid w:val="002777C5"/>
    <w:rsid w:val="002807B8"/>
    <w:rsid w:val="00293487"/>
    <w:rsid w:val="00293EE9"/>
    <w:rsid w:val="00295553"/>
    <w:rsid w:val="002A4DF7"/>
    <w:rsid w:val="002B6162"/>
    <w:rsid w:val="002B6A21"/>
    <w:rsid w:val="002B6ECF"/>
    <w:rsid w:val="002C1C21"/>
    <w:rsid w:val="002C262D"/>
    <w:rsid w:val="002C5BD9"/>
    <w:rsid w:val="002D2E3E"/>
    <w:rsid w:val="002D3822"/>
    <w:rsid w:val="002D4353"/>
    <w:rsid w:val="002D59F2"/>
    <w:rsid w:val="002E04A5"/>
    <w:rsid w:val="002E267B"/>
    <w:rsid w:val="002E79C2"/>
    <w:rsid w:val="002E7B93"/>
    <w:rsid w:val="002F6327"/>
    <w:rsid w:val="002F70DF"/>
    <w:rsid w:val="002F7E3B"/>
    <w:rsid w:val="0030023E"/>
    <w:rsid w:val="00302A2A"/>
    <w:rsid w:val="0030392F"/>
    <w:rsid w:val="003040E4"/>
    <w:rsid w:val="00305604"/>
    <w:rsid w:val="0031283C"/>
    <w:rsid w:val="00316F75"/>
    <w:rsid w:val="0031772A"/>
    <w:rsid w:val="00317DC1"/>
    <w:rsid w:val="00321729"/>
    <w:rsid w:val="00321B4B"/>
    <w:rsid w:val="0032342B"/>
    <w:rsid w:val="003257BF"/>
    <w:rsid w:val="00325871"/>
    <w:rsid w:val="00326B34"/>
    <w:rsid w:val="00326BB7"/>
    <w:rsid w:val="00330784"/>
    <w:rsid w:val="00331910"/>
    <w:rsid w:val="00334F3F"/>
    <w:rsid w:val="003365D8"/>
    <w:rsid w:val="003371B9"/>
    <w:rsid w:val="003412A7"/>
    <w:rsid w:val="00342A49"/>
    <w:rsid w:val="00343FC2"/>
    <w:rsid w:val="00344002"/>
    <w:rsid w:val="00344AE9"/>
    <w:rsid w:val="0034553D"/>
    <w:rsid w:val="00347AF4"/>
    <w:rsid w:val="003515F4"/>
    <w:rsid w:val="003536C7"/>
    <w:rsid w:val="00355363"/>
    <w:rsid w:val="00357697"/>
    <w:rsid w:val="00362A40"/>
    <w:rsid w:val="003635E6"/>
    <w:rsid w:val="00366827"/>
    <w:rsid w:val="00366E74"/>
    <w:rsid w:val="003678C5"/>
    <w:rsid w:val="00367928"/>
    <w:rsid w:val="00370B17"/>
    <w:rsid w:val="0037252C"/>
    <w:rsid w:val="00372A1C"/>
    <w:rsid w:val="00373FDB"/>
    <w:rsid w:val="003742BB"/>
    <w:rsid w:val="003764C1"/>
    <w:rsid w:val="00377D3D"/>
    <w:rsid w:val="00383D0D"/>
    <w:rsid w:val="00384829"/>
    <w:rsid w:val="00386EF3"/>
    <w:rsid w:val="003A18EE"/>
    <w:rsid w:val="003A209E"/>
    <w:rsid w:val="003A7ADB"/>
    <w:rsid w:val="003B1A2B"/>
    <w:rsid w:val="003B2692"/>
    <w:rsid w:val="003B36E0"/>
    <w:rsid w:val="003B4148"/>
    <w:rsid w:val="003B433B"/>
    <w:rsid w:val="003B50DC"/>
    <w:rsid w:val="003B59DC"/>
    <w:rsid w:val="003B5F7A"/>
    <w:rsid w:val="003C1A7D"/>
    <w:rsid w:val="003C29F3"/>
    <w:rsid w:val="003C373E"/>
    <w:rsid w:val="003C5B00"/>
    <w:rsid w:val="003C78F6"/>
    <w:rsid w:val="003D6700"/>
    <w:rsid w:val="003E01C5"/>
    <w:rsid w:val="003E1101"/>
    <w:rsid w:val="003E1503"/>
    <w:rsid w:val="003E2FFE"/>
    <w:rsid w:val="003E515A"/>
    <w:rsid w:val="003F1E20"/>
    <w:rsid w:val="003F4139"/>
    <w:rsid w:val="003F445E"/>
    <w:rsid w:val="003F4C8F"/>
    <w:rsid w:val="003F7092"/>
    <w:rsid w:val="00406634"/>
    <w:rsid w:val="0041079C"/>
    <w:rsid w:val="004110C8"/>
    <w:rsid w:val="00420871"/>
    <w:rsid w:val="004209C3"/>
    <w:rsid w:val="00427C6A"/>
    <w:rsid w:val="00431204"/>
    <w:rsid w:val="004319D3"/>
    <w:rsid w:val="00433B5C"/>
    <w:rsid w:val="00435D3C"/>
    <w:rsid w:val="00437CE1"/>
    <w:rsid w:val="00441AE4"/>
    <w:rsid w:val="00442960"/>
    <w:rsid w:val="0044578A"/>
    <w:rsid w:val="00450ED3"/>
    <w:rsid w:val="00456D15"/>
    <w:rsid w:val="00457E51"/>
    <w:rsid w:val="00461BA9"/>
    <w:rsid w:val="00461EF9"/>
    <w:rsid w:val="004620B2"/>
    <w:rsid w:val="004651FD"/>
    <w:rsid w:val="00465873"/>
    <w:rsid w:val="00466647"/>
    <w:rsid w:val="00471A54"/>
    <w:rsid w:val="00474949"/>
    <w:rsid w:val="00482154"/>
    <w:rsid w:val="00483422"/>
    <w:rsid w:val="00485BB4"/>
    <w:rsid w:val="00485CC1"/>
    <w:rsid w:val="004900B3"/>
    <w:rsid w:val="004920E0"/>
    <w:rsid w:val="004929FA"/>
    <w:rsid w:val="00493095"/>
    <w:rsid w:val="00494724"/>
    <w:rsid w:val="00496074"/>
    <w:rsid w:val="00496795"/>
    <w:rsid w:val="00497A8B"/>
    <w:rsid w:val="004A2CF5"/>
    <w:rsid w:val="004B190B"/>
    <w:rsid w:val="004B31B1"/>
    <w:rsid w:val="004B5E0C"/>
    <w:rsid w:val="004B7E99"/>
    <w:rsid w:val="004C350D"/>
    <w:rsid w:val="004C40A7"/>
    <w:rsid w:val="004C4403"/>
    <w:rsid w:val="004C629E"/>
    <w:rsid w:val="004C63D4"/>
    <w:rsid w:val="004C6943"/>
    <w:rsid w:val="004D14AF"/>
    <w:rsid w:val="004E1839"/>
    <w:rsid w:val="004E2784"/>
    <w:rsid w:val="004E3A41"/>
    <w:rsid w:val="004E6E27"/>
    <w:rsid w:val="004E7BCE"/>
    <w:rsid w:val="004F0A28"/>
    <w:rsid w:val="004F0C5F"/>
    <w:rsid w:val="004F60DC"/>
    <w:rsid w:val="004F6BF3"/>
    <w:rsid w:val="004F6F30"/>
    <w:rsid w:val="004F6FC4"/>
    <w:rsid w:val="004F782D"/>
    <w:rsid w:val="00501041"/>
    <w:rsid w:val="00502B25"/>
    <w:rsid w:val="00504966"/>
    <w:rsid w:val="00505170"/>
    <w:rsid w:val="005077DD"/>
    <w:rsid w:val="0051619E"/>
    <w:rsid w:val="00516363"/>
    <w:rsid w:val="0052214E"/>
    <w:rsid w:val="00522864"/>
    <w:rsid w:val="00523245"/>
    <w:rsid w:val="00524E98"/>
    <w:rsid w:val="00527DAE"/>
    <w:rsid w:val="00530FB1"/>
    <w:rsid w:val="00531A70"/>
    <w:rsid w:val="005321F9"/>
    <w:rsid w:val="00533218"/>
    <w:rsid w:val="005405A4"/>
    <w:rsid w:val="00540C88"/>
    <w:rsid w:val="005422E3"/>
    <w:rsid w:val="0054232B"/>
    <w:rsid w:val="00545724"/>
    <w:rsid w:val="005469DE"/>
    <w:rsid w:val="0054712E"/>
    <w:rsid w:val="005511FC"/>
    <w:rsid w:val="005550DB"/>
    <w:rsid w:val="00555B9A"/>
    <w:rsid w:val="00555CB3"/>
    <w:rsid w:val="005574E1"/>
    <w:rsid w:val="00565BA8"/>
    <w:rsid w:val="00565EA7"/>
    <w:rsid w:val="00572A98"/>
    <w:rsid w:val="00574CAF"/>
    <w:rsid w:val="00576CE6"/>
    <w:rsid w:val="00580368"/>
    <w:rsid w:val="00580A43"/>
    <w:rsid w:val="00586A82"/>
    <w:rsid w:val="00590B41"/>
    <w:rsid w:val="005911C7"/>
    <w:rsid w:val="005A229A"/>
    <w:rsid w:val="005A26C3"/>
    <w:rsid w:val="005A3AA4"/>
    <w:rsid w:val="005A3C81"/>
    <w:rsid w:val="005A4073"/>
    <w:rsid w:val="005A52B7"/>
    <w:rsid w:val="005A7FAC"/>
    <w:rsid w:val="005B0556"/>
    <w:rsid w:val="005B27F0"/>
    <w:rsid w:val="005B3325"/>
    <w:rsid w:val="005C08E3"/>
    <w:rsid w:val="005C18D4"/>
    <w:rsid w:val="005C3F66"/>
    <w:rsid w:val="005C6934"/>
    <w:rsid w:val="005D0C55"/>
    <w:rsid w:val="005D1565"/>
    <w:rsid w:val="005D2574"/>
    <w:rsid w:val="005D5798"/>
    <w:rsid w:val="005D5C1E"/>
    <w:rsid w:val="005F08E6"/>
    <w:rsid w:val="005F1176"/>
    <w:rsid w:val="005F153B"/>
    <w:rsid w:val="005F4E33"/>
    <w:rsid w:val="005F5CD7"/>
    <w:rsid w:val="00600341"/>
    <w:rsid w:val="00605242"/>
    <w:rsid w:val="006059F8"/>
    <w:rsid w:val="00606C29"/>
    <w:rsid w:val="00610658"/>
    <w:rsid w:val="0061219F"/>
    <w:rsid w:val="00614D0C"/>
    <w:rsid w:val="0061647C"/>
    <w:rsid w:val="00617462"/>
    <w:rsid w:val="00620D44"/>
    <w:rsid w:val="006325E3"/>
    <w:rsid w:val="0063267C"/>
    <w:rsid w:val="00635567"/>
    <w:rsid w:val="006361BF"/>
    <w:rsid w:val="00640049"/>
    <w:rsid w:val="00640EF4"/>
    <w:rsid w:val="00641EC5"/>
    <w:rsid w:val="0064279F"/>
    <w:rsid w:val="00643863"/>
    <w:rsid w:val="006475F3"/>
    <w:rsid w:val="006476FE"/>
    <w:rsid w:val="00650ECB"/>
    <w:rsid w:val="00651191"/>
    <w:rsid w:val="00653395"/>
    <w:rsid w:val="00654E20"/>
    <w:rsid w:val="00656B24"/>
    <w:rsid w:val="00656BA5"/>
    <w:rsid w:val="0066072F"/>
    <w:rsid w:val="006639EC"/>
    <w:rsid w:val="00663F73"/>
    <w:rsid w:val="00671FF7"/>
    <w:rsid w:val="00682286"/>
    <w:rsid w:val="00684ADD"/>
    <w:rsid w:val="00690379"/>
    <w:rsid w:val="00697863"/>
    <w:rsid w:val="006A05B1"/>
    <w:rsid w:val="006A5341"/>
    <w:rsid w:val="006A5634"/>
    <w:rsid w:val="006A5995"/>
    <w:rsid w:val="006A5CAF"/>
    <w:rsid w:val="006A5F9F"/>
    <w:rsid w:val="006A75FF"/>
    <w:rsid w:val="006A7EF1"/>
    <w:rsid w:val="006B05A8"/>
    <w:rsid w:val="006B4CA4"/>
    <w:rsid w:val="006B544C"/>
    <w:rsid w:val="006C0EE8"/>
    <w:rsid w:val="006C1B02"/>
    <w:rsid w:val="006C2D33"/>
    <w:rsid w:val="006C37C5"/>
    <w:rsid w:val="006C5654"/>
    <w:rsid w:val="006C6393"/>
    <w:rsid w:val="006C65AF"/>
    <w:rsid w:val="006C7DFE"/>
    <w:rsid w:val="006D2E30"/>
    <w:rsid w:val="006D60E2"/>
    <w:rsid w:val="006E081A"/>
    <w:rsid w:val="006E3059"/>
    <w:rsid w:val="006E47BC"/>
    <w:rsid w:val="006E4CCC"/>
    <w:rsid w:val="006E6A45"/>
    <w:rsid w:val="006F02C1"/>
    <w:rsid w:val="006F5E44"/>
    <w:rsid w:val="006F5F4C"/>
    <w:rsid w:val="006F6DEE"/>
    <w:rsid w:val="00701CB9"/>
    <w:rsid w:val="007025E4"/>
    <w:rsid w:val="00703676"/>
    <w:rsid w:val="00704111"/>
    <w:rsid w:val="00711D08"/>
    <w:rsid w:val="00712BFD"/>
    <w:rsid w:val="00713E86"/>
    <w:rsid w:val="0071416C"/>
    <w:rsid w:val="007208E3"/>
    <w:rsid w:val="007244EB"/>
    <w:rsid w:val="007342EF"/>
    <w:rsid w:val="00736470"/>
    <w:rsid w:val="00737396"/>
    <w:rsid w:val="00737793"/>
    <w:rsid w:val="00744239"/>
    <w:rsid w:val="007469F4"/>
    <w:rsid w:val="00747C50"/>
    <w:rsid w:val="00750565"/>
    <w:rsid w:val="007525F5"/>
    <w:rsid w:val="00753D4E"/>
    <w:rsid w:val="00754AC8"/>
    <w:rsid w:val="00756263"/>
    <w:rsid w:val="00756264"/>
    <w:rsid w:val="00756CBB"/>
    <w:rsid w:val="007570DB"/>
    <w:rsid w:val="00760744"/>
    <w:rsid w:val="007612A3"/>
    <w:rsid w:val="00761FC1"/>
    <w:rsid w:val="00767723"/>
    <w:rsid w:val="00770F83"/>
    <w:rsid w:val="00771708"/>
    <w:rsid w:val="00771E6B"/>
    <w:rsid w:val="00772243"/>
    <w:rsid w:val="00773489"/>
    <w:rsid w:val="00777E4B"/>
    <w:rsid w:val="0078376F"/>
    <w:rsid w:val="00791B07"/>
    <w:rsid w:val="007931D0"/>
    <w:rsid w:val="007960E3"/>
    <w:rsid w:val="007A09CC"/>
    <w:rsid w:val="007A297F"/>
    <w:rsid w:val="007A2D5B"/>
    <w:rsid w:val="007A35ED"/>
    <w:rsid w:val="007A4908"/>
    <w:rsid w:val="007A67C7"/>
    <w:rsid w:val="007A7223"/>
    <w:rsid w:val="007B348C"/>
    <w:rsid w:val="007B3BA7"/>
    <w:rsid w:val="007B5ADB"/>
    <w:rsid w:val="007B5CE4"/>
    <w:rsid w:val="007C2127"/>
    <w:rsid w:val="007C25D9"/>
    <w:rsid w:val="007C5CD8"/>
    <w:rsid w:val="007C6983"/>
    <w:rsid w:val="007C7025"/>
    <w:rsid w:val="007D09E3"/>
    <w:rsid w:val="007D2AA2"/>
    <w:rsid w:val="007D5BE5"/>
    <w:rsid w:val="007D7ED2"/>
    <w:rsid w:val="007E1F4D"/>
    <w:rsid w:val="007E3D19"/>
    <w:rsid w:val="007F046F"/>
    <w:rsid w:val="007F1C0B"/>
    <w:rsid w:val="007F333A"/>
    <w:rsid w:val="007F488F"/>
    <w:rsid w:val="00802229"/>
    <w:rsid w:val="0080416E"/>
    <w:rsid w:val="00807038"/>
    <w:rsid w:val="0081025E"/>
    <w:rsid w:val="00810AE2"/>
    <w:rsid w:val="00812FB0"/>
    <w:rsid w:val="008151FA"/>
    <w:rsid w:val="008216A7"/>
    <w:rsid w:val="00821E11"/>
    <w:rsid w:val="008236A5"/>
    <w:rsid w:val="00826BC4"/>
    <w:rsid w:val="008302CD"/>
    <w:rsid w:val="00830FC0"/>
    <w:rsid w:val="008337F4"/>
    <w:rsid w:val="0083385E"/>
    <w:rsid w:val="00844D6E"/>
    <w:rsid w:val="00850FF1"/>
    <w:rsid w:val="00851438"/>
    <w:rsid w:val="00852953"/>
    <w:rsid w:val="00852F20"/>
    <w:rsid w:val="0086026B"/>
    <w:rsid w:val="00860C64"/>
    <w:rsid w:val="00863D30"/>
    <w:rsid w:val="00864668"/>
    <w:rsid w:val="00865A76"/>
    <w:rsid w:val="00865B52"/>
    <w:rsid w:val="0086612D"/>
    <w:rsid w:val="008705B3"/>
    <w:rsid w:val="0087217D"/>
    <w:rsid w:val="008759DA"/>
    <w:rsid w:val="00875FEF"/>
    <w:rsid w:val="00876C42"/>
    <w:rsid w:val="008770C8"/>
    <w:rsid w:val="008831B2"/>
    <w:rsid w:val="00884C2D"/>
    <w:rsid w:val="00892B40"/>
    <w:rsid w:val="008933A3"/>
    <w:rsid w:val="00893C25"/>
    <w:rsid w:val="008A02A2"/>
    <w:rsid w:val="008A1F56"/>
    <w:rsid w:val="008A6C7F"/>
    <w:rsid w:val="008A6F17"/>
    <w:rsid w:val="008B056A"/>
    <w:rsid w:val="008B291A"/>
    <w:rsid w:val="008B47B0"/>
    <w:rsid w:val="008B69A8"/>
    <w:rsid w:val="008B78EF"/>
    <w:rsid w:val="008C0A1E"/>
    <w:rsid w:val="008C0FE4"/>
    <w:rsid w:val="008C256F"/>
    <w:rsid w:val="008C4EE4"/>
    <w:rsid w:val="008D0722"/>
    <w:rsid w:val="008D0D62"/>
    <w:rsid w:val="008D0F1A"/>
    <w:rsid w:val="008D43BC"/>
    <w:rsid w:val="008D74E7"/>
    <w:rsid w:val="008E0B4C"/>
    <w:rsid w:val="008E3607"/>
    <w:rsid w:val="008E607C"/>
    <w:rsid w:val="008E6BF2"/>
    <w:rsid w:val="008E7719"/>
    <w:rsid w:val="008F43F3"/>
    <w:rsid w:val="008F4BB8"/>
    <w:rsid w:val="008F5379"/>
    <w:rsid w:val="008F772F"/>
    <w:rsid w:val="00902CF4"/>
    <w:rsid w:val="00905F8A"/>
    <w:rsid w:val="0090690A"/>
    <w:rsid w:val="0090771C"/>
    <w:rsid w:val="009132FE"/>
    <w:rsid w:val="00913B48"/>
    <w:rsid w:val="00915EAB"/>
    <w:rsid w:val="00916286"/>
    <w:rsid w:val="00916846"/>
    <w:rsid w:val="00925D90"/>
    <w:rsid w:val="00930337"/>
    <w:rsid w:val="009325E7"/>
    <w:rsid w:val="00934947"/>
    <w:rsid w:val="00934C7B"/>
    <w:rsid w:val="00935051"/>
    <w:rsid w:val="00937623"/>
    <w:rsid w:val="00941223"/>
    <w:rsid w:val="00941388"/>
    <w:rsid w:val="00943FC5"/>
    <w:rsid w:val="00946CCA"/>
    <w:rsid w:val="009476D8"/>
    <w:rsid w:val="00952BAF"/>
    <w:rsid w:val="009540A4"/>
    <w:rsid w:val="00955CB1"/>
    <w:rsid w:val="00961E48"/>
    <w:rsid w:val="00963B7D"/>
    <w:rsid w:val="0096579A"/>
    <w:rsid w:val="00967120"/>
    <w:rsid w:val="00970350"/>
    <w:rsid w:val="00970652"/>
    <w:rsid w:val="00971BDA"/>
    <w:rsid w:val="00972ACC"/>
    <w:rsid w:val="00972D9C"/>
    <w:rsid w:val="00976D56"/>
    <w:rsid w:val="00981575"/>
    <w:rsid w:val="00982156"/>
    <w:rsid w:val="00982225"/>
    <w:rsid w:val="009841E4"/>
    <w:rsid w:val="00992683"/>
    <w:rsid w:val="00996538"/>
    <w:rsid w:val="009A2FE1"/>
    <w:rsid w:val="009A549A"/>
    <w:rsid w:val="009A5588"/>
    <w:rsid w:val="009B0EF7"/>
    <w:rsid w:val="009B22F8"/>
    <w:rsid w:val="009B438D"/>
    <w:rsid w:val="009B5AA5"/>
    <w:rsid w:val="009B793F"/>
    <w:rsid w:val="009C00B6"/>
    <w:rsid w:val="009C1D9C"/>
    <w:rsid w:val="009C2169"/>
    <w:rsid w:val="009C7B2C"/>
    <w:rsid w:val="009D0486"/>
    <w:rsid w:val="009D0B62"/>
    <w:rsid w:val="009D0CB4"/>
    <w:rsid w:val="009D1941"/>
    <w:rsid w:val="009D59B8"/>
    <w:rsid w:val="009D5ADE"/>
    <w:rsid w:val="009D6D45"/>
    <w:rsid w:val="009D715D"/>
    <w:rsid w:val="009D7ACE"/>
    <w:rsid w:val="009E0186"/>
    <w:rsid w:val="009E1C40"/>
    <w:rsid w:val="009E3B6B"/>
    <w:rsid w:val="009E41F1"/>
    <w:rsid w:val="009E5435"/>
    <w:rsid w:val="009E66B5"/>
    <w:rsid w:val="009F1009"/>
    <w:rsid w:val="009F38DC"/>
    <w:rsid w:val="009F57C1"/>
    <w:rsid w:val="009F5FDA"/>
    <w:rsid w:val="009F68A6"/>
    <w:rsid w:val="009F70B6"/>
    <w:rsid w:val="00A00712"/>
    <w:rsid w:val="00A00D86"/>
    <w:rsid w:val="00A02D99"/>
    <w:rsid w:val="00A02DC7"/>
    <w:rsid w:val="00A06C9D"/>
    <w:rsid w:val="00A110E3"/>
    <w:rsid w:val="00A11294"/>
    <w:rsid w:val="00A1371D"/>
    <w:rsid w:val="00A14C80"/>
    <w:rsid w:val="00A15088"/>
    <w:rsid w:val="00A2279B"/>
    <w:rsid w:val="00A23A86"/>
    <w:rsid w:val="00A24D7E"/>
    <w:rsid w:val="00A27B01"/>
    <w:rsid w:val="00A34198"/>
    <w:rsid w:val="00A35804"/>
    <w:rsid w:val="00A35C1B"/>
    <w:rsid w:val="00A35D03"/>
    <w:rsid w:val="00A40FBF"/>
    <w:rsid w:val="00A4399A"/>
    <w:rsid w:val="00A47968"/>
    <w:rsid w:val="00A52A74"/>
    <w:rsid w:val="00A55014"/>
    <w:rsid w:val="00A555B1"/>
    <w:rsid w:val="00A56BC9"/>
    <w:rsid w:val="00A578EA"/>
    <w:rsid w:val="00A6090C"/>
    <w:rsid w:val="00A63161"/>
    <w:rsid w:val="00A63D24"/>
    <w:rsid w:val="00A66785"/>
    <w:rsid w:val="00A67549"/>
    <w:rsid w:val="00A834C1"/>
    <w:rsid w:val="00A847F6"/>
    <w:rsid w:val="00A8571D"/>
    <w:rsid w:val="00A91592"/>
    <w:rsid w:val="00A91DAE"/>
    <w:rsid w:val="00A9487F"/>
    <w:rsid w:val="00A95245"/>
    <w:rsid w:val="00A956E5"/>
    <w:rsid w:val="00A96A8B"/>
    <w:rsid w:val="00A96F28"/>
    <w:rsid w:val="00AA366A"/>
    <w:rsid w:val="00AA4184"/>
    <w:rsid w:val="00AA4D7B"/>
    <w:rsid w:val="00AA5298"/>
    <w:rsid w:val="00AB192A"/>
    <w:rsid w:val="00AB1E74"/>
    <w:rsid w:val="00AC3060"/>
    <w:rsid w:val="00AC3E26"/>
    <w:rsid w:val="00AC56EA"/>
    <w:rsid w:val="00AD10DE"/>
    <w:rsid w:val="00AD729C"/>
    <w:rsid w:val="00AE1523"/>
    <w:rsid w:val="00AE4CFD"/>
    <w:rsid w:val="00AF4E2A"/>
    <w:rsid w:val="00B106AA"/>
    <w:rsid w:val="00B11158"/>
    <w:rsid w:val="00B12142"/>
    <w:rsid w:val="00B23C02"/>
    <w:rsid w:val="00B242B2"/>
    <w:rsid w:val="00B2562E"/>
    <w:rsid w:val="00B26572"/>
    <w:rsid w:val="00B26F07"/>
    <w:rsid w:val="00B330B3"/>
    <w:rsid w:val="00B443BE"/>
    <w:rsid w:val="00B447ED"/>
    <w:rsid w:val="00B456BA"/>
    <w:rsid w:val="00B46799"/>
    <w:rsid w:val="00B4778C"/>
    <w:rsid w:val="00B52A76"/>
    <w:rsid w:val="00B54C46"/>
    <w:rsid w:val="00B602ED"/>
    <w:rsid w:val="00B60A22"/>
    <w:rsid w:val="00B64AF9"/>
    <w:rsid w:val="00B650F8"/>
    <w:rsid w:val="00B66412"/>
    <w:rsid w:val="00B6756A"/>
    <w:rsid w:val="00B71076"/>
    <w:rsid w:val="00B724D6"/>
    <w:rsid w:val="00B739FD"/>
    <w:rsid w:val="00B76BE9"/>
    <w:rsid w:val="00B8488E"/>
    <w:rsid w:val="00B8541D"/>
    <w:rsid w:val="00B85563"/>
    <w:rsid w:val="00B85BB3"/>
    <w:rsid w:val="00B85FC8"/>
    <w:rsid w:val="00B865C2"/>
    <w:rsid w:val="00B879F6"/>
    <w:rsid w:val="00B87D16"/>
    <w:rsid w:val="00B94870"/>
    <w:rsid w:val="00B94D2F"/>
    <w:rsid w:val="00B95383"/>
    <w:rsid w:val="00B95FDD"/>
    <w:rsid w:val="00B96E7E"/>
    <w:rsid w:val="00BA390B"/>
    <w:rsid w:val="00BA6FB7"/>
    <w:rsid w:val="00BA7382"/>
    <w:rsid w:val="00BA771F"/>
    <w:rsid w:val="00BB4251"/>
    <w:rsid w:val="00BB43C1"/>
    <w:rsid w:val="00BB7D5A"/>
    <w:rsid w:val="00BC6C8E"/>
    <w:rsid w:val="00BD2CA5"/>
    <w:rsid w:val="00BD528A"/>
    <w:rsid w:val="00BD5F53"/>
    <w:rsid w:val="00BD63F5"/>
    <w:rsid w:val="00BE1FAC"/>
    <w:rsid w:val="00BE37A4"/>
    <w:rsid w:val="00BE4257"/>
    <w:rsid w:val="00BE6CA3"/>
    <w:rsid w:val="00BE7C4D"/>
    <w:rsid w:val="00BF20BE"/>
    <w:rsid w:val="00BF3502"/>
    <w:rsid w:val="00BF7FC8"/>
    <w:rsid w:val="00C00A37"/>
    <w:rsid w:val="00C015D0"/>
    <w:rsid w:val="00C01686"/>
    <w:rsid w:val="00C023F4"/>
    <w:rsid w:val="00C028C9"/>
    <w:rsid w:val="00C04137"/>
    <w:rsid w:val="00C06362"/>
    <w:rsid w:val="00C06A2F"/>
    <w:rsid w:val="00C07751"/>
    <w:rsid w:val="00C07B14"/>
    <w:rsid w:val="00C105EC"/>
    <w:rsid w:val="00C14543"/>
    <w:rsid w:val="00C14559"/>
    <w:rsid w:val="00C147DD"/>
    <w:rsid w:val="00C14DBD"/>
    <w:rsid w:val="00C21921"/>
    <w:rsid w:val="00C21D95"/>
    <w:rsid w:val="00C23B62"/>
    <w:rsid w:val="00C25AFE"/>
    <w:rsid w:val="00C272E6"/>
    <w:rsid w:val="00C27951"/>
    <w:rsid w:val="00C303E5"/>
    <w:rsid w:val="00C306AA"/>
    <w:rsid w:val="00C34D7B"/>
    <w:rsid w:val="00C37131"/>
    <w:rsid w:val="00C46C33"/>
    <w:rsid w:val="00C54452"/>
    <w:rsid w:val="00C61E25"/>
    <w:rsid w:val="00C64824"/>
    <w:rsid w:val="00C71CF6"/>
    <w:rsid w:val="00C72B39"/>
    <w:rsid w:val="00C73573"/>
    <w:rsid w:val="00C73948"/>
    <w:rsid w:val="00C74675"/>
    <w:rsid w:val="00C77D05"/>
    <w:rsid w:val="00C801A8"/>
    <w:rsid w:val="00C8284D"/>
    <w:rsid w:val="00C85EB6"/>
    <w:rsid w:val="00C862CF"/>
    <w:rsid w:val="00C87662"/>
    <w:rsid w:val="00C878F3"/>
    <w:rsid w:val="00C908BB"/>
    <w:rsid w:val="00C91C05"/>
    <w:rsid w:val="00C91EE7"/>
    <w:rsid w:val="00C92E53"/>
    <w:rsid w:val="00C960C6"/>
    <w:rsid w:val="00CA168A"/>
    <w:rsid w:val="00CB06D2"/>
    <w:rsid w:val="00CB17B1"/>
    <w:rsid w:val="00CB3601"/>
    <w:rsid w:val="00CB4431"/>
    <w:rsid w:val="00CB4FD7"/>
    <w:rsid w:val="00CB7909"/>
    <w:rsid w:val="00CC16A1"/>
    <w:rsid w:val="00CC3500"/>
    <w:rsid w:val="00CC50EF"/>
    <w:rsid w:val="00CC5E78"/>
    <w:rsid w:val="00CC6BBB"/>
    <w:rsid w:val="00CD44AA"/>
    <w:rsid w:val="00CD72DA"/>
    <w:rsid w:val="00CD7489"/>
    <w:rsid w:val="00CE1042"/>
    <w:rsid w:val="00CE2D9C"/>
    <w:rsid w:val="00CE5818"/>
    <w:rsid w:val="00CE6F5E"/>
    <w:rsid w:val="00CF10CC"/>
    <w:rsid w:val="00CF138F"/>
    <w:rsid w:val="00CF160D"/>
    <w:rsid w:val="00CF1A82"/>
    <w:rsid w:val="00CF2B70"/>
    <w:rsid w:val="00D0101F"/>
    <w:rsid w:val="00D051AD"/>
    <w:rsid w:val="00D10596"/>
    <w:rsid w:val="00D111CD"/>
    <w:rsid w:val="00D13A9F"/>
    <w:rsid w:val="00D14371"/>
    <w:rsid w:val="00D144B8"/>
    <w:rsid w:val="00D146CA"/>
    <w:rsid w:val="00D17399"/>
    <w:rsid w:val="00D20C95"/>
    <w:rsid w:val="00D20EEE"/>
    <w:rsid w:val="00D24403"/>
    <w:rsid w:val="00D26B4E"/>
    <w:rsid w:val="00D31548"/>
    <w:rsid w:val="00D33F8A"/>
    <w:rsid w:val="00D347EF"/>
    <w:rsid w:val="00D34872"/>
    <w:rsid w:val="00D41061"/>
    <w:rsid w:val="00D41136"/>
    <w:rsid w:val="00D44F9A"/>
    <w:rsid w:val="00D47858"/>
    <w:rsid w:val="00D5119D"/>
    <w:rsid w:val="00D52A89"/>
    <w:rsid w:val="00D54470"/>
    <w:rsid w:val="00D55D2A"/>
    <w:rsid w:val="00D6032C"/>
    <w:rsid w:val="00D6244E"/>
    <w:rsid w:val="00D6479D"/>
    <w:rsid w:val="00D65EEF"/>
    <w:rsid w:val="00D7009C"/>
    <w:rsid w:val="00D72731"/>
    <w:rsid w:val="00D76F29"/>
    <w:rsid w:val="00D77889"/>
    <w:rsid w:val="00D77E62"/>
    <w:rsid w:val="00D80846"/>
    <w:rsid w:val="00D80C20"/>
    <w:rsid w:val="00D9086E"/>
    <w:rsid w:val="00D90EAE"/>
    <w:rsid w:val="00D913F8"/>
    <w:rsid w:val="00D918C9"/>
    <w:rsid w:val="00D92BCD"/>
    <w:rsid w:val="00D93FBB"/>
    <w:rsid w:val="00D94512"/>
    <w:rsid w:val="00D9645E"/>
    <w:rsid w:val="00DA04F3"/>
    <w:rsid w:val="00DA239D"/>
    <w:rsid w:val="00DA242B"/>
    <w:rsid w:val="00DA31A8"/>
    <w:rsid w:val="00DA3C4C"/>
    <w:rsid w:val="00DA3F8A"/>
    <w:rsid w:val="00DA4E9A"/>
    <w:rsid w:val="00DB3C53"/>
    <w:rsid w:val="00DB6E8E"/>
    <w:rsid w:val="00DC2C2D"/>
    <w:rsid w:val="00DC37B7"/>
    <w:rsid w:val="00DD0F2E"/>
    <w:rsid w:val="00DD2D14"/>
    <w:rsid w:val="00DD3A98"/>
    <w:rsid w:val="00DD62FA"/>
    <w:rsid w:val="00DD6D05"/>
    <w:rsid w:val="00DE0FA0"/>
    <w:rsid w:val="00DE1FCD"/>
    <w:rsid w:val="00DE2E6E"/>
    <w:rsid w:val="00DE6AF3"/>
    <w:rsid w:val="00DF5C92"/>
    <w:rsid w:val="00E010BA"/>
    <w:rsid w:val="00E030BA"/>
    <w:rsid w:val="00E03517"/>
    <w:rsid w:val="00E05621"/>
    <w:rsid w:val="00E06603"/>
    <w:rsid w:val="00E07373"/>
    <w:rsid w:val="00E10F4D"/>
    <w:rsid w:val="00E11AF4"/>
    <w:rsid w:val="00E12376"/>
    <w:rsid w:val="00E22AF8"/>
    <w:rsid w:val="00E22EDC"/>
    <w:rsid w:val="00E23671"/>
    <w:rsid w:val="00E3095B"/>
    <w:rsid w:val="00E3430F"/>
    <w:rsid w:val="00E35DB3"/>
    <w:rsid w:val="00E35E10"/>
    <w:rsid w:val="00E45B46"/>
    <w:rsid w:val="00E470EE"/>
    <w:rsid w:val="00E50418"/>
    <w:rsid w:val="00E522B7"/>
    <w:rsid w:val="00E55032"/>
    <w:rsid w:val="00E55400"/>
    <w:rsid w:val="00E6118A"/>
    <w:rsid w:val="00E62761"/>
    <w:rsid w:val="00E63A69"/>
    <w:rsid w:val="00E70ADA"/>
    <w:rsid w:val="00E71C2F"/>
    <w:rsid w:val="00E72947"/>
    <w:rsid w:val="00E7584A"/>
    <w:rsid w:val="00E90C25"/>
    <w:rsid w:val="00E949E1"/>
    <w:rsid w:val="00E96FE0"/>
    <w:rsid w:val="00EA177A"/>
    <w:rsid w:val="00EA5E6E"/>
    <w:rsid w:val="00EB11CD"/>
    <w:rsid w:val="00EB1BA5"/>
    <w:rsid w:val="00EB3970"/>
    <w:rsid w:val="00EB3D82"/>
    <w:rsid w:val="00EB59CD"/>
    <w:rsid w:val="00EB5D97"/>
    <w:rsid w:val="00EB75CE"/>
    <w:rsid w:val="00EC0535"/>
    <w:rsid w:val="00EC090D"/>
    <w:rsid w:val="00EC0CFD"/>
    <w:rsid w:val="00EC3AD6"/>
    <w:rsid w:val="00EC3EC8"/>
    <w:rsid w:val="00ED5CFE"/>
    <w:rsid w:val="00EE0653"/>
    <w:rsid w:val="00EE0694"/>
    <w:rsid w:val="00EE11A9"/>
    <w:rsid w:val="00EE1D43"/>
    <w:rsid w:val="00EE2486"/>
    <w:rsid w:val="00EE2D8D"/>
    <w:rsid w:val="00EE358B"/>
    <w:rsid w:val="00EE6B80"/>
    <w:rsid w:val="00EF09DA"/>
    <w:rsid w:val="00EF450E"/>
    <w:rsid w:val="00F00E23"/>
    <w:rsid w:val="00F02162"/>
    <w:rsid w:val="00F0443D"/>
    <w:rsid w:val="00F06E1E"/>
    <w:rsid w:val="00F13301"/>
    <w:rsid w:val="00F14A9E"/>
    <w:rsid w:val="00F153E7"/>
    <w:rsid w:val="00F21BBA"/>
    <w:rsid w:val="00F22ACE"/>
    <w:rsid w:val="00F248F6"/>
    <w:rsid w:val="00F269AB"/>
    <w:rsid w:val="00F3198E"/>
    <w:rsid w:val="00F33FFE"/>
    <w:rsid w:val="00F340BA"/>
    <w:rsid w:val="00F349D3"/>
    <w:rsid w:val="00F35312"/>
    <w:rsid w:val="00F35556"/>
    <w:rsid w:val="00F420D4"/>
    <w:rsid w:val="00F45795"/>
    <w:rsid w:val="00F46403"/>
    <w:rsid w:val="00F470E7"/>
    <w:rsid w:val="00F473EF"/>
    <w:rsid w:val="00F53D7E"/>
    <w:rsid w:val="00F54086"/>
    <w:rsid w:val="00F55DB5"/>
    <w:rsid w:val="00F57B32"/>
    <w:rsid w:val="00F6040C"/>
    <w:rsid w:val="00F616E7"/>
    <w:rsid w:val="00F62FE8"/>
    <w:rsid w:val="00F63F20"/>
    <w:rsid w:val="00F66058"/>
    <w:rsid w:val="00F660CD"/>
    <w:rsid w:val="00F67592"/>
    <w:rsid w:val="00F711EF"/>
    <w:rsid w:val="00F71419"/>
    <w:rsid w:val="00F71EF3"/>
    <w:rsid w:val="00F725FA"/>
    <w:rsid w:val="00F75078"/>
    <w:rsid w:val="00F754A2"/>
    <w:rsid w:val="00F77E4F"/>
    <w:rsid w:val="00F81B53"/>
    <w:rsid w:val="00F83590"/>
    <w:rsid w:val="00F86065"/>
    <w:rsid w:val="00F86821"/>
    <w:rsid w:val="00F93435"/>
    <w:rsid w:val="00FA0863"/>
    <w:rsid w:val="00FA2119"/>
    <w:rsid w:val="00FA26E8"/>
    <w:rsid w:val="00FA468A"/>
    <w:rsid w:val="00FA579A"/>
    <w:rsid w:val="00FA6899"/>
    <w:rsid w:val="00FA73B8"/>
    <w:rsid w:val="00FB11A8"/>
    <w:rsid w:val="00FB325E"/>
    <w:rsid w:val="00FB70C6"/>
    <w:rsid w:val="00FC0119"/>
    <w:rsid w:val="00FC04BC"/>
    <w:rsid w:val="00FC308D"/>
    <w:rsid w:val="00FC74B9"/>
    <w:rsid w:val="00FD3081"/>
    <w:rsid w:val="00FD3AE2"/>
    <w:rsid w:val="00FD4BAD"/>
    <w:rsid w:val="00FE0151"/>
    <w:rsid w:val="00FE1F30"/>
    <w:rsid w:val="00FE4428"/>
    <w:rsid w:val="00FF0FBB"/>
    <w:rsid w:val="00FF2106"/>
    <w:rsid w:val="00FF55A8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93FA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paragraph" w:styleId="lfej">
    <w:name w:val="header"/>
    <w:basedOn w:val="Norml"/>
    <w:link w:val="lfejChar"/>
    <w:uiPriority w:val="99"/>
    <w:unhideWhenUsed/>
    <w:rsid w:val="003515F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15F4"/>
  </w:style>
  <w:style w:type="paragraph" w:styleId="llb">
    <w:name w:val="footer"/>
    <w:basedOn w:val="Norml"/>
    <w:link w:val="llbChar"/>
    <w:uiPriority w:val="99"/>
    <w:unhideWhenUsed/>
    <w:rsid w:val="003515F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E2EE-C39C-4EE2-B0BF-FDA760BD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4131</Words>
  <Characters>28510</Characters>
  <Application>Microsoft Office Word</Application>
  <DocSecurity>0</DocSecurity>
  <Lines>237</Lines>
  <Paragraphs>65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36</cp:revision>
  <cp:lastPrinted>2018-04-27T09:50:00Z</cp:lastPrinted>
  <dcterms:created xsi:type="dcterms:W3CDTF">2018-03-28T15:04:00Z</dcterms:created>
  <dcterms:modified xsi:type="dcterms:W3CDTF">2018-04-27T10:25:00Z</dcterms:modified>
</cp:coreProperties>
</file>