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A1" w:rsidRDefault="00585CA1" w:rsidP="00585CA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</w:rPr>
      </w:pPr>
      <w:r w:rsidRPr="00585CA1">
        <w:rPr>
          <w:color w:val="1D2129"/>
          <w:sz w:val="22"/>
          <w:szCs w:val="22"/>
        </w:rPr>
        <w:t>Tisztelt Ügyfelek!</w:t>
      </w:r>
    </w:p>
    <w:p w:rsidR="00585CA1" w:rsidRPr="00585CA1" w:rsidRDefault="00585CA1" w:rsidP="00585CA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</w:rPr>
      </w:pPr>
    </w:p>
    <w:p w:rsidR="00585CA1" w:rsidRPr="00585CA1" w:rsidRDefault="00585CA1" w:rsidP="00585CA1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textexposedshow"/>
          <w:color w:val="1D2129"/>
          <w:sz w:val="22"/>
          <w:szCs w:val="22"/>
        </w:rPr>
      </w:pPr>
      <w:r w:rsidRPr="00585CA1">
        <w:rPr>
          <w:color w:val="1D2129"/>
          <w:sz w:val="22"/>
          <w:szCs w:val="22"/>
        </w:rPr>
        <w:t>A</w:t>
      </w:r>
      <w:r w:rsidRPr="00585CA1">
        <w:rPr>
          <w:color w:val="1D2129"/>
          <w:sz w:val="22"/>
          <w:szCs w:val="22"/>
        </w:rPr>
        <w:t xml:space="preserve"> Csongrád Megyei Kormányhivatal Mórahalmi Járási </w:t>
      </w:r>
      <w:r w:rsidRPr="00585CA1">
        <w:rPr>
          <w:color w:val="1D2129"/>
          <w:sz w:val="22"/>
          <w:szCs w:val="22"/>
        </w:rPr>
        <w:t>Hivatala Üllési Okmányirodáj</w:t>
      </w:r>
      <w:r>
        <w:rPr>
          <w:color w:val="1D2129"/>
          <w:sz w:val="22"/>
          <w:szCs w:val="22"/>
        </w:rPr>
        <w:t xml:space="preserve">a </w:t>
      </w:r>
      <w:r w:rsidRPr="00585CA1">
        <w:rPr>
          <w:color w:val="1D2129"/>
          <w:sz w:val="22"/>
          <w:szCs w:val="22"/>
        </w:rPr>
        <w:t xml:space="preserve">zárva tartásának ideje alatt </w:t>
      </w:r>
      <w:r w:rsidRPr="00585CA1">
        <w:rPr>
          <w:color w:val="1D2129"/>
          <w:sz w:val="22"/>
          <w:szCs w:val="22"/>
        </w:rPr>
        <w:t>Üllésen mobil kormányablak</w:t>
      </w:r>
      <w:r w:rsidRPr="00585CA1">
        <w:rPr>
          <w:color w:val="1D2129"/>
          <w:sz w:val="22"/>
          <w:szCs w:val="22"/>
        </w:rPr>
        <w:t xml:space="preserve"> érhető el</w:t>
      </w:r>
      <w:r w:rsidRPr="00585CA1">
        <w:rPr>
          <w:color w:val="1D2129"/>
          <w:sz w:val="22"/>
          <w:szCs w:val="22"/>
        </w:rPr>
        <w:t xml:space="preserve"> az alábbi időpontokban: </w:t>
      </w:r>
    </w:p>
    <w:p w:rsidR="00585CA1" w:rsidRPr="00585CA1" w:rsidRDefault="00585CA1" w:rsidP="00585CA1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textexposedshow"/>
          <w:b/>
          <w:i/>
          <w:color w:val="1D2129"/>
          <w:sz w:val="22"/>
          <w:szCs w:val="22"/>
        </w:rPr>
      </w:pPr>
      <w:r w:rsidRPr="00585CA1">
        <w:rPr>
          <w:rStyle w:val="textexposedshow"/>
          <w:b/>
          <w:i/>
          <w:color w:val="1D2129"/>
          <w:sz w:val="22"/>
          <w:szCs w:val="22"/>
        </w:rPr>
        <w:t xml:space="preserve">2017. július 31. </w:t>
      </w:r>
      <w:r w:rsidR="000D2E97">
        <w:rPr>
          <w:rStyle w:val="textexposedshow"/>
          <w:b/>
          <w:i/>
          <w:color w:val="1D2129"/>
          <w:sz w:val="22"/>
          <w:szCs w:val="22"/>
        </w:rPr>
        <w:tab/>
      </w:r>
      <w:r w:rsidR="000D2E97">
        <w:rPr>
          <w:rStyle w:val="textexposedshow"/>
          <w:b/>
          <w:i/>
          <w:color w:val="1D2129"/>
          <w:sz w:val="22"/>
          <w:szCs w:val="22"/>
        </w:rPr>
        <w:tab/>
      </w:r>
      <w:r w:rsidRPr="00585CA1">
        <w:rPr>
          <w:rStyle w:val="textexposedshow"/>
          <w:b/>
          <w:i/>
          <w:color w:val="1D2129"/>
          <w:sz w:val="22"/>
          <w:szCs w:val="22"/>
        </w:rPr>
        <w:t>9-12 óráig </w:t>
      </w:r>
    </w:p>
    <w:p w:rsidR="00585CA1" w:rsidRPr="00585CA1" w:rsidRDefault="00585CA1" w:rsidP="00585CA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i/>
          <w:color w:val="1D2129"/>
          <w:sz w:val="22"/>
          <w:szCs w:val="22"/>
        </w:rPr>
      </w:pPr>
      <w:r w:rsidRPr="00585CA1">
        <w:rPr>
          <w:rStyle w:val="textexposedshow"/>
          <w:b/>
          <w:i/>
          <w:color w:val="1D2129"/>
          <w:sz w:val="22"/>
          <w:szCs w:val="22"/>
        </w:rPr>
        <w:t xml:space="preserve">2017. augusztus 14. </w:t>
      </w:r>
      <w:r w:rsidR="000D2E97">
        <w:rPr>
          <w:rStyle w:val="textexposedshow"/>
          <w:b/>
          <w:i/>
          <w:color w:val="1D2129"/>
          <w:sz w:val="22"/>
          <w:szCs w:val="22"/>
        </w:rPr>
        <w:tab/>
      </w:r>
      <w:r w:rsidR="000D2E97">
        <w:rPr>
          <w:rStyle w:val="textexposedshow"/>
          <w:b/>
          <w:i/>
          <w:color w:val="1D2129"/>
          <w:sz w:val="22"/>
          <w:szCs w:val="22"/>
        </w:rPr>
        <w:tab/>
      </w:r>
      <w:bookmarkStart w:id="0" w:name="_GoBack"/>
      <w:bookmarkEnd w:id="0"/>
      <w:r w:rsidRPr="00585CA1">
        <w:rPr>
          <w:rStyle w:val="textexposedshow"/>
          <w:b/>
          <w:i/>
          <w:color w:val="1D2129"/>
          <w:sz w:val="22"/>
          <w:szCs w:val="22"/>
        </w:rPr>
        <w:t>9-12 óráig</w:t>
      </w:r>
    </w:p>
    <w:p w:rsidR="00585CA1" w:rsidRPr="00585CA1" w:rsidRDefault="00585CA1" w:rsidP="00585CA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</w:rPr>
      </w:pPr>
      <w:r w:rsidRPr="00585CA1">
        <w:rPr>
          <w:color w:val="1D2129"/>
          <w:sz w:val="22"/>
          <w:szCs w:val="22"/>
        </w:rPr>
        <w:t>A Csongrád Megyei Kormányhivatal által működtetett MOBIL ÜGYFÉLSZOLGÁLAT helye: </w:t>
      </w:r>
      <w:r w:rsidRPr="00585CA1">
        <w:rPr>
          <w:color w:val="1D2129"/>
          <w:sz w:val="22"/>
          <w:szCs w:val="22"/>
        </w:rPr>
        <w:br/>
        <w:t>Üllés Dorozsmai út 40.</w:t>
      </w:r>
    </w:p>
    <w:p w:rsidR="00585CA1" w:rsidRPr="00585CA1" w:rsidRDefault="00585CA1" w:rsidP="00585CA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</w:rPr>
      </w:pPr>
      <w:r w:rsidRPr="00585CA1">
        <w:rPr>
          <w:color w:val="1D2129"/>
          <w:sz w:val="22"/>
          <w:szCs w:val="22"/>
        </w:rPr>
        <w:t>Az ügyfeleknek elsősorban személyazonosító igazolvánnyal, lakcímkártyával, útlevéllel, vezetői engedéllyel kapcsolatos ügyintézésre van lehetősége a mozgó Kormányablakban, de a diákigazolványhoz szükséges NEK adatlap is igényelhető és ügyfélkaput is lehet nyitni. A kisbuszban az illetékek, igazgatási szolgáltatási díjak kiegyenlítésére bankkártyás fizetési lehetőség biztosított.</w:t>
      </w:r>
    </w:p>
    <w:p w:rsidR="006A4B27" w:rsidRPr="00585CA1" w:rsidRDefault="006A4B27" w:rsidP="00585CA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A4B27" w:rsidRPr="0058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A1"/>
    <w:rsid w:val="000D2E97"/>
    <w:rsid w:val="00585CA1"/>
    <w:rsid w:val="006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4122"/>
  <w15:chartTrackingRefBased/>
  <w15:docId w15:val="{69A27DC9-05F2-4448-A582-1CD9E4A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8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58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649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Krisztián Papdi</cp:lastModifiedBy>
  <cp:revision>2</cp:revision>
  <dcterms:created xsi:type="dcterms:W3CDTF">2017-07-20T09:15:00Z</dcterms:created>
  <dcterms:modified xsi:type="dcterms:W3CDTF">2017-07-20T09:20:00Z</dcterms:modified>
</cp:coreProperties>
</file>