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F" w:rsidRDefault="00CB5D0F" w:rsidP="00CB5D0F">
      <w:pPr>
        <w:rPr>
          <w:sz w:val="8"/>
          <w:szCs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B386AB" wp14:editId="0241ED38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4950460" cy="1295400"/>
                <wp:effectExtent l="0" t="0" r="254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F" w:rsidRDefault="00CB5D0F" w:rsidP="00CB5D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D0F" w:rsidRDefault="00CB5D0F" w:rsidP="00CB5D0F">
                            <w:pPr>
                              <w:pStyle w:val="Cmsor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t xml:space="preserve">Üllés Nagyközségi önkormányzat 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</w:t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5C7D32" wp14:editId="343BC31A">
                                  <wp:extent cx="247650" cy="1905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86A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55.9pt;margin-top:3.9pt;width:389.8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" stroked="f">
                <v:textbox inset="0,0,0,0">
                  <w:txbxContent>
                    <w:p w:rsidR="00CB5D0F" w:rsidRDefault="00CB5D0F" w:rsidP="00CB5D0F">
                      <w:pPr>
                        <w:spacing w:after="0" w:line="240" w:lineRule="auto"/>
                        <w:jc w:val="center"/>
                      </w:pPr>
                    </w:p>
                    <w:p w:rsidR="00CB5D0F" w:rsidRDefault="00CB5D0F" w:rsidP="00CB5D0F">
                      <w:pPr>
                        <w:pStyle w:val="Cmsor1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t xml:space="preserve">Üllés Nagyközségi önkormányzat 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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 2" w:eastAsia="Wingdings 2" w:hAnsi="Wingdings 2" w:cs="Wingdings 2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Wingdings 2" w:eastAsia="Wingdings 2" w:hAnsi="Wingdings 2" w:cs="Wingdings 2"/>
                        </w:rPr>
                        <w:t></w:t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5C7D32" wp14:editId="343BC31A">
                            <wp:extent cx="247650" cy="1905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36363F6F" wp14:editId="5A2C4C3E">
            <wp:extent cx="8477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46638" r="46075" b="4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F" w:rsidRPr="003B6227" w:rsidRDefault="00CB5D0F" w:rsidP="00CB5D0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FC2B8A" w:rsidRPr="003B6227" w:rsidRDefault="00DB4686" w:rsidP="00690619">
      <w:pPr>
        <w:rPr>
          <w:rFonts w:ascii="Times New Roman" w:hAnsi="Times New Roman" w:cs="Times New Roman"/>
          <w:i/>
        </w:rPr>
      </w:pPr>
      <w:r w:rsidRPr="003B6227">
        <w:rPr>
          <w:rFonts w:ascii="Times New Roman" w:hAnsi="Times New Roman" w:cs="Times New Roman"/>
          <w:i/>
        </w:rPr>
        <w:t xml:space="preserve">Tárgy: </w:t>
      </w:r>
      <w:r w:rsidR="00FC2B8A" w:rsidRPr="003B6227">
        <w:rPr>
          <w:rFonts w:ascii="Times New Roman" w:hAnsi="Times New Roman" w:cs="Times New Roman"/>
          <w:i/>
        </w:rPr>
        <w:t xml:space="preserve">Hitelfelvétel </w:t>
      </w:r>
      <w:r w:rsidR="00690619" w:rsidRPr="003B6227">
        <w:rPr>
          <w:rFonts w:ascii="Times New Roman" w:hAnsi="Times New Roman" w:cs="Times New Roman"/>
          <w:i/>
        </w:rPr>
        <w:t xml:space="preserve">kezdeményezése az OTP Bank </w:t>
      </w:r>
      <w:proofErr w:type="spellStart"/>
      <w:r w:rsidR="00690619" w:rsidRPr="003B6227">
        <w:rPr>
          <w:rFonts w:ascii="Times New Roman" w:hAnsi="Times New Roman" w:cs="Times New Roman"/>
          <w:i/>
        </w:rPr>
        <w:t>Nyrt-nél</w:t>
      </w:r>
      <w:proofErr w:type="spellEnd"/>
      <w:r w:rsidR="00690619" w:rsidRPr="003B6227">
        <w:rPr>
          <w:rFonts w:ascii="Times New Roman" w:hAnsi="Times New Roman" w:cs="Times New Roman"/>
          <w:i/>
        </w:rPr>
        <w:t xml:space="preserve"> </w:t>
      </w:r>
      <w:r w:rsidR="00FC2B8A" w:rsidRPr="003B6227">
        <w:rPr>
          <w:rFonts w:ascii="Times New Roman" w:hAnsi="Times New Roman" w:cs="Times New Roman"/>
          <w:i/>
        </w:rPr>
        <w:t>– az általános iskola energetikai korszerűsítésére benyújtott KEOP-5.7.0/15-2015-0042 azonosító számú pályázat finanszírozására</w:t>
      </w:r>
    </w:p>
    <w:p w:rsidR="00BD1C56" w:rsidRPr="003B6227" w:rsidRDefault="00BD1C56" w:rsidP="00E11383">
      <w:pPr>
        <w:jc w:val="both"/>
        <w:rPr>
          <w:rFonts w:ascii="Times New Roman" w:hAnsi="Times New Roman" w:cs="Times New Roman"/>
          <w:i/>
        </w:rPr>
      </w:pPr>
    </w:p>
    <w:p w:rsidR="00BD1C56" w:rsidRPr="003B6227" w:rsidRDefault="00BD1C56" w:rsidP="00E11383">
      <w:pPr>
        <w:jc w:val="both"/>
        <w:rPr>
          <w:rFonts w:ascii="Times New Roman" w:hAnsi="Times New Roman" w:cs="Times New Roman"/>
          <w:i/>
        </w:rPr>
      </w:pPr>
      <w:r w:rsidRPr="003B6227">
        <w:rPr>
          <w:rFonts w:ascii="Times New Roman" w:hAnsi="Times New Roman" w:cs="Times New Roman"/>
          <w:i/>
        </w:rPr>
        <w:t>Az előterjesztést tárgyalja: Pénzügyi Bizottság és Képviselőtestület</w:t>
      </w:r>
    </w:p>
    <w:p w:rsidR="00BD1C56" w:rsidRPr="003B6227" w:rsidRDefault="00BD1C56" w:rsidP="00E11383">
      <w:pPr>
        <w:jc w:val="both"/>
        <w:rPr>
          <w:rFonts w:ascii="Times New Roman" w:hAnsi="Times New Roman" w:cs="Times New Roman"/>
          <w:i/>
        </w:rPr>
      </w:pPr>
    </w:p>
    <w:p w:rsidR="00CB5D0F" w:rsidRPr="003B6227" w:rsidRDefault="00DB4686" w:rsidP="00E11383">
      <w:pPr>
        <w:jc w:val="both"/>
        <w:rPr>
          <w:rFonts w:ascii="Times New Roman" w:hAnsi="Times New Roman" w:cs="Times New Roman"/>
          <w:i/>
        </w:rPr>
      </w:pPr>
      <w:r w:rsidRPr="003B6227">
        <w:rPr>
          <w:rFonts w:ascii="Times New Roman" w:hAnsi="Times New Roman" w:cs="Times New Roman"/>
          <w:i/>
        </w:rPr>
        <w:t>Tisztelt Képviselőtestület!</w:t>
      </w:r>
    </w:p>
    <w:p w:rsidR="00347D2D" w:rsidRPr="003B6227" w:rsidRDefault="00347D2D" w:rsidP="00636354">
      <w:pPr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Üllés Nagyközség</w:t>
      </w:r>
      <w:r w:rsidR="00E31361" w:rsidRPr="003B6227">
        <w:rPr>
          <w:rFonts w:ascii="Times New Roman" w:hAnsi="Times New Roman" w:cs="Times New Roman"/>
        </w:rPr>
        <w:t>i Önkormányzat</w:t>
      </w:r>
      <w:r w:rsidRPr="003B6227">
        <w:rPr>
          <w:rFonts w:ascii="Times New Roman" w:hAnsi="Times New Roman" w:cs="Times New Roman"/>
        </w:rPr>
        <w:t xml:space="preserve"> </w:t>
      </w:r>
      <w:r w:rsidR="00FC2B8A" w:rsidRPr="003B6227">
        <w:rPr>
          <w:rFonts w:ascii="Times New Roman" w:hAnsi="Times New Roman" w:cs="Times New Roman"/>
        </w:rPr>
        <w:t xml:space="preserve">2015. </w:t>
      </w:r>
      <w:r w:rsidR="003757FC" w:rsidRPr="003B6227">
        <w:rPr>
          <w:rFonts w:ascii="Times New Roman" w:hAnsi="Times New Roman" w:cs="Times New Roman"/>
        </w:rPr>
        <w:t>szeptember 15-én kelt t</w:t>
      </w:r>
      <w:r w:rsidR="00690619" w:rsidRPr="003B6227">
        <w:rPr>
          <w:rFonts w:ascii="Times New Roman" w:hAnsi="Times New Roman" w:cs="Times New Roman"/>
        </w:rPr>
        <w:t xml:space="preserve">ámogatási szerződés értelmében </w:t>
      </w:r>
      <w:r w:rsidR="003757FC" w:rsidRPr="003B6227">
        <w:rPr>
          <w:rFonts w:ascii="Times New Roman" w:hAnsi="Times New Roman" w:cs="Times New Roman"/>
        </w:rPr>
        <w:t>a Nemzeti Fejlesztési Minisztérium</w:t>
      </w:r>
      <w:r w:rsidR="00FC2B8A" w:rsidRPr="003B6227">
        <w:rPr>
          <w:rFonts w:ascii="Times New Roman" w:hAnsi="Times New Roman" w:cs="Times New Roman"/>
        </w:rPr>
        <w:t xml:space="preserve"> KEOP-5-7-0/15-2015-0042 azonosító számú pályázatát 74</w:t>
      </w:r>
      <w:r w:rsidR="003757FC" w:rsidRPr="003B6227">
        <w:rPr>
          <w:rFonts w:ascii="Times New Roman" w:hAnsi="Times New Roman" w:cs="Times New Roman"/>
        </w:rPr>
        <w:t>.603.433</w:t>
      </w:r>
      <w:r w:rsidR="00FC2B8A" w:rsidRPr="003B6227">
        <w:rPr>
          <w:rFonts w:ascii="Times New Roman" w:hAnsi="Times New Roman" w:cs="Times New Roman"/>
        </w:rPr>
        <w:t xml:space="preserve"> Ft támogatásban részesítette</w:t>
      </w:r>
      <w:r w:rsidR="003757FC" w:rsidRPr="003B6227">
        <w:rPr>
          <w:rFonts w:ascii="Times New Roman" w:hAnsi="Times New Roman" w:cs="Times New Roman"/>
        </w:rPr>
        <w:t>. A pályázati felhívás értelmében vállalni kellett a szoros befejezési/megvalósítási határidőket, mely azt jelenti, hogy a teljes beruházást 2015. december 15. napjáig mind műszakilag, mind pénzügyileg zárnunk kell.</w:t>
      </w:r>
    </w:p>
    <w:p w:rsidR="00347D2D" w:rsidRPr="003B6227" w:rsidRDefault="003757FC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Így annak érdekében, hogy az iskola energetikai korszerűsítése mellett párhuzamosan folyó pályázatokat és egyéb</w:t>
      </w:r>
      <w:r w:rsidR="00F04432" w:rsidRPr="003B6227">
        <w:rPr>
          <w:rFonts w:ascii="Times New Roman" w:hAnsi="Times New Roman" w:cs="Times New Roman"/>
        </w:rPr>
        <w:t xml:space="preserve"> működési kiadásainkat</w:t>
      </w:r>
      <w:r w:rsidR="00690619" w:rsidRPr="003B6227">
        <w:rPr>
          <w:rFonts w:ascii="Times New Roman" w:hAnsi="Times New Roman" w:cs="Times New Roman"/>
        </w:rPr>
        <w:t xml:space="preserve"> </w:t>
      </w:r>
      <w:r w:rsidR="00F04432" w:rsidRPr="003B6227">
        <w:rPr>
          <w:rFonts w:ascii="Times New Roman" w:hAnsi="Times New Roman" w:cs="Times New Roman"/>
        </w:rPr>
        <w:t>biztonságosan</w:t>
      </w:r>
      <w:r w:rsidR="00690619" w:rsidRPr="003B6227">
        <w:rPr>
          <w:rFonts w:ascii="Times New Roman" w:hAnsi="Times New Roman" w:cs="Times New Roman"/>
        </w:rPr>
        <w:t xml:space="preserve"> finanszírozni tudjuk, javaslom hitel felvételét számlavezető bankunknál.</w:t>
      </w:r>
    </w:p>
    <w:p w:rsidR="00FC2B8A" w:rsidRPr="003B6227" w:rsidRDefault="00FC2B8A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D2D" w:rsidRPr="003B6227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A fentiekre tekintettel az alábbi határozati javaslatot teszem:</w:t>
      </w:r>
    </w:p>
    <w:p w:rsidR="00347D2D" w:rsidRPr="003B6227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D2D" w:rsidRPr="003B6227" w:rsidRDefault="001F552F" w:rsidP="001F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HATÁROZATI JAVASLAT</w:t>
      </w:r>
      <w:r w:rsidR="00E31361" w:rsidRPr="003B6227">
        <w:rPr>
          <w:rFonts w:ascii="Times New Roman" w:hAnsi="Times New Roman" w:cs="Times New Roman"/>
        </w:rPr>
        <w:t xml:space="preserve"> - I.</w:t>
      </w:r>
    </w:p>
    <w:p w:rsidR="001F552F" w:rsidRPr="003B6227" w:rsidRDefault="001F552F" w:rsidP="001F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6227">
        <w:rPr>
          <w:rFonts w:ascii="Times New Roman" w:hAnsi="Times New Roman" w:cs="Times New Roman"/>
          <w:b/>
          <w:u w:val="single"/>
        </w:rPr>
        <w:t>Tárgy</w:t>
      </w:r>
      <w:r w:rsidRPr="003B6227">
        <w:rPr>
          <w:rFonts w:ascii="Times New Roman" w:hAnsi="Times New Roman" w:cs="Times New Roman"/>
        </w:rPr>
        <w:t xml:space="preserve">: </w:t>
      </w:r>
      <w:r w:rsidRPr="003B6227">
        <w:rPr>
          <w:rFonts w:ascii="Times New Roman" w:hAnsi="Times New Roman" w:cs="Times New Roman"/>
          <w:i/>
        </w:rPr>
        <w:t xml:space="preserve">Hitelfelvétel kezdeményezése az OTP Bank </w:t>
      </w:r>
      <w:proofErr w:type="spellStart"/>
      <w:r w:rsidRPr="003B6227">
        <w:rPr>
          <w:rFonts w:ascii="Times New Roman" w:hAnsi="Times New Roman" w:cs="Times New Roman"/>
          <w:i/>
        </w:rPr>
        <w:t>Nyrt-nél</w:t>
      </w:r>
      <w:proofErr w:type="spellEnd"/>
      <w:r w:rsidRPr="003B6227">
        <w:rPr>
          <w:rFonts w:ascii="Times New Roman" w:hAnsi="Times New Roman" w:cs="Times New Roman"/>
          <w:i/>
        </w:rPr>
        <w:t xml:space="preserve"> – az általános iskola energetikai korszerűsítésére benyújtott KEOP-5.7.0/15-2015-0042 azonosító számú pályázat finanszírozására</w:t>
      </w: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227" w:rsidRPr="003B6227" w:rsidRDefault="003B6227" w:rsidP="003B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HATÁROZATI JAVASLAT</w:t>
      </w:r>
      <w:r w:rsidRPr="003B6227">
        <w:rPr>
          <w:rFonts w:ascii="Times New Roman" w:hAnsi="Times New Roman" w:cs="Times New Roman"/>
        </w:rPr>
        <w:t xml:space="preserve"> – I.</w:t>
      </w:r>
    </w:p>
    <w:p w:rsidR="003B6227" w:rsidRPr="003B6227" w:rsidRDefault="003B6227" w:rsidP="003B6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 xml:space="preserve">Üllés Nagyközség Képviselőtestülete az Új Széchenyi Terv Környezet és Energia Operatív Program támogatási rendszeréhez benyújtott KEOP-5.7.0/15-2015-0042 azonosító számú támogatás alapján korszerűsítésre kerülő Fontos Sándor Általános és Alapfokú Művészeti Iskola és tornaterem beruházási költségei kifizetéséhez – a pályázati támogatás leutalásáig – 74.603.433 Ft összegben </w:t>
      </w:r>
      <w:proofErr w:type="spellStart"/>
      <w:r w:rsidRPr="003B6227">
        <w:rPr>
          <w:rFonts w:ascii="Times New Roman" w:hAnsi="Times New Roman" w:cs="Times New Roman"/>
        </w:rPr>
        <w:t>támogatás-megelőlegzési</w:t>
      </w:r>
      <w:proofErr w:type="spellEnd"/>
      <w:r w:rsidRPr="003B6227">
        <w:rPr>
          <w:rFonts w:ascii="Times New Roman" w:hAnsi="Times New Roman" w:cs="Times New Roman"/>
        </w:rPr>
        <w:t xml:space="preserve"> hitelfelvételt kezdeményez az OTP Bank </w:t>
      </w:r>
      <w:proofErr w:type="spellStart"/>
      <w:r w:rsidRPr="003B6227">
        <w:rPr>
          <w:rFonts w:ascii="Times New Roman" w:hAnsi="Times New Roman" w:cs="Times New Roman"/>
        </w:rPr>
        <w:t>Nyrt-nél</w:t>
      </w:r>
      <w:proofErr w:type="spellEnd"/>
      <w:r w:rsidRPr="003B6227">
        <w:rPr>
          <w:rFonts w:ascii="Times New Roman" w:hAnsi="Times New Roman" w:cs="Times New Roman"/>
        </w:rPr>
        <w:t>. A hitel végső lejárata 2016. szeptember 15</w:t>
      </w:r>
      <w:proofErr w:type="gramStart"/>
      <w:r w:rsidRPr="003B6227">
        <w:rPr>
          <w:rFonts w:ascii="Times New Roman" w:hAnsi="Times New Roman" w:cs="Times New Roman"/>
        </w:rPr>
        <w:t>.,</w:t>
      </w:r>
      <w:proofErr w:type="gramEnd"/>
      <w:r w:rsidRPr="003B6227">
        <w:rPr>
          <w:rFonts w:ascii="Times New Roman" w:hAnsi="Times New Roman" w:cs="Times New Roman"/>
        </w:rPr>
        <w:t xml:space="preserve"> a hitelfelvétel biztosítéka bevétel engedményezés a hitelfelvétel teljes összegére.</w:t>
      </w: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A Képviselőtestület kötelezettséget vállal a hitel visszafizetésére és a mindenkori éves adósságszolgálat mindenkori éves költségvetésbe történő betervezésére.</w:t>
      </w: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A Képviselőtestület felhatalmazza a polgármestert és a gazdasági vezetőt, hogy az ügylet egyéb feltételeiről megállapodjanak a hitelt nyújtó bankkal és a fentiek szerinti hitelszerződést aláírják.</w:t>
      </w: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B6227" w:rsidRPr="003B6227" w:rsidRDefault="003B6227" w:rsidP="003B622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B6227">
        <w:rPr>
          <w:rFonts w:ascii="Times New Roman" w:hAnsi="Times New Roman" w:cs="Times New Roman"/>
          <w:u w:val="single"/>
        </w:rPr>
        <w:lastRenderedPageBreak/>
        <w:t xml:space="preserve">Erről jegyzőkönyvi kivonaton értesítést kap: </w:t>
      </w:r>
    </w:p>
    <w:p w:rsidR="003B6227" w:rsidRPr="003B6227" w:rsidRDefault="003B6227" w:rsidP="003B62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 xml:space="preserve">Nagy Attila Gyula polgármester </w:t>
      </w:r>
    </w:p>
    <w:p w:rsidR="003B6227" w:rsidRPr="003B6227" w:rsidRDefault="003B6227" w:rsidP="003B62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Fáncsik Judit gazdálkodási ügyintéző</w:t>
      </w:r>
    </w:p>
    <w:p w:rsidR="003B6227" w:rsidRPr="003B6227" w:rsidRDefault="003B6227" w:rsidP="003B62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 xml:space="preserve">OTP Bank </w:t>
      </w:r>
      <w:proofErr w:type="spellStart"/>
      <w:r w:rsidRPr="003B6227">
        <w:rPr>
          <w:rFonts w:ascii="Times New Roman" w:hAnsi="Times New Roman" w:cs="Times New Roman"/>
        </w:rPr>
        <w:t>Nyrt</w:t>
      </w:r>
      <w:proofErr w:type="spellEnd"/>
    </w:p>
    <w:p w:rsidR="003B6227" w:rsidRPr="003B6227" w:rsidRDefault="003B6227" w:rsidP="003B62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Csongrád Megyei Kormányhivatal, Szeged</w:t>
      </w:r>
    </w:p>
    <w:p w:rsidR="003B6227" w:rsidRPr="003B6227" w:rsidRDefault="003B6227" w:rsidP="003B62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 xml:space="preserve">Irattár </w:t>
      </w:r>
    </w:p>
    <w:p w:rsidR="003B6227" w:rsidRDefault="003B6227" w:rsidP="0069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7957" w:rsidRPr="003B6227" w:rsidRDefault="00F77957" w:rsidP="0069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HATÁROZATI JAVASLAT</w:t>
      </w:r>
      <w:r w:rsidR="00E31361" w:rsidRPr="003B6227">
        <w:rPr>
          <w:rFonts w:ascii="Times New Roman" w:hAnsi="Times New Roman" w:cs="Times New Roman"/>
        </w:rPr>
        <w:t xml:space="preserve"> – II.</w:t>
      </w:r>
    </w:p>
    <w:p w:rsidR="00690619" w:rsidRDefault="00690619" w:rsidP="0069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6227" w:rsidRPr="003B6227" w:rsidRDefault="003B6227" w:rsidP="0069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7957" w:rsidRPr="003B6227" w:rsidRDefault="009573F7" w:rsidP="00375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Üllés Nagyközség Képviselőtestülete</w:t>
      </w:r>
      <w:r w:rsidR="00F77957" w:rsidRPr="003B6227">
        <w:rPr>
          <w:rFonts w:ascii="Times New Roman" w:hAnsi="Times New Roman" w:cs="Times New Roman"/>
        </w:rPr>
        <w:t xml:space="preserve"> nem támogatja, hogy Üllés Nagyközség</w:t>
      </w:r>
      <w:r w:rsidR="00E31361" w:rsidRPr="003B6227">
        <w:rPr>
          <w:rFonts w:ascii="Times New Roman" w:hAnsi="Times New Roman" w:cs="Times New Roman"/>
        </w:rPr>
        <w:t xml:space="preserve">i Önkormányzat </w:t>
      </w:r>
      <w:r w:rsidR="003757FC" w:rsidRPr="003B6227">
        <w:rPr>
          <w:rFonts w:ascii="Times New Roman" w:hAnsi="Times New Roman" w:cs="Times New Roman"/>
        </w:rPr>
        <w:t>hitelfelvételt kezdeményezzen a KEOP-5-7-0/15-2015-0042 azonosító számú projekt finanszírozására, a pályázati támogatás leutalásáig.</w:t>
      </w:r>
    </w:p>
    <w:p w:rsidR="003757FC" w:rsidRPr="003B6227" w:rsidRDefault="003757FC" w:rsidP="003757F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77957" w:rsidRPr="003B6227" w:rsidRDefault="00F77957" w:rsidP="00F77957">
      <w:pPr>
        <w:pStyle w:val="Szvegtrzs"/>
        <w:ind w:right="753"/>
        <w:rPr>
          <w:sz w:val="22"/>
          <w:szCs w:val="22"/>
        </w:rPr>
      </w:pPr>
      <w:r w:rsidRPr="003B6227">
        <w:rPr>
          <w:sz w:val="22"/>
          <w:szCs w:val="22"/>
          <w:u w:val="single"/>
        </w:rPr>
        <w:t xml:space="preserve">Erről jegyzőkönyvi kivonaton értesítést kapnak: </w:t>
      </w:r>
    </w:p>
    <w:p w:rsidR="00F77957" w:rsidRPr="003B6227" w:rsidRDefault="00F77957" w:rsidP="00F77957">
      <w:pPr>
        <w:pStyle w:val="Szvegtrzs"/>
        <w:ind w:right="753"/>
        <w:rPr>
          <w:sz w:val="22"/>
          <w:szCs w:val="22"/>
        </w:rPr>
      </w:pPr>
      <w:r w:rsidRPr="003B6227">
        <w:rPr>
          <w:sz w:val="22"/>
          <w:szCs w:val="22"/>
        </w:rPr>
        <w:t xml:space="preserve">1) Nagy Attila Gyula polgármester </w:t>
      </w:r>
    </w:p>
    <w:p w:rsidR="00F77957" w:rsidRPr="003B6227" w:rsidRDefault="00F77957" w:rsidP="00F77957">
      <w:pPr>
        <w:pStyle w:val="Szvegtrzs"/>
        <w:ind w:right="753"/>
        <w:rPr>
          <w:sz w:val="22"/>
          <w:szCs w:val="22"/>
        </w:rPr>
      </w:pPr>
      <w:r w:rsidRPr="003B6227">
        <w:rPr>
          <w:sz w:val="22"/>
          <w:szCs w:val="22"/>
        </w:rPr>
        <w:t>2) Dr. Sugár Anita jegyző</w:t>
      </w:r>
    </w:p>
    <w:p w:rsidR="00F77957" w:rsidRPr="003B6227" w:rsidRDefault="00F77957" w:rsidP="00F77957">
      <w:pPr>
        <w:pStyle w:val="Szvegtrzs"/>
        <w:ind w:right="753"/>
        <w:rPr>
          <w:sz w:val="22"/>
          <w:szCs w:val="22"/>
        </w:rPr>
      </w:pPr>
      <w:r w:rsidRPr="003B6227">
        <w:rPr>
          <w:sz w:val="22"/>
          <w:szCs w:val="22"/>
        </w:rPr>
        <w:t xml:space="preserve">3) Gazdálkodási ügyintéző </w:t>
      </w:r>
    </w:p>
    <w:p w:rsidR="00F77957" w:rsidRPr="003B6227" w:rsidRDefault="00F77957" w:rsidP="00F77957">
      <w:pPr>
        <w:pStyle w:val="Szvegtrzs"/>
        <w:ind w:right="753"/>
        <w:rPr>
          <w:sz w:val="22"/>
          <w:szCs w:val="22"/>
          <w:lang w:val="hu-HU"/>
        </w:rPr>
      </w:pPr>
      <w:r w:rsidRPr="003B6227">
        <w:rPr>
          <w:sz w:val="22"/>
          <w:szCs w:val="22"/>
        </w:rPr>
        <w:t>4)  Irattár</w:t>
      </w:r>
    </w:p>
    <w:p w:rsidR="00F77957" w:rsidRPr="003B6227" w:rsidRDefault="00F77957" w:rsidP="00F77957">
      <w:pPr>
        <w:pStyle w:val="Szvegtrzs"/>
        <w:ind w:right="753"/>
        <w:rPr>
          <w:sz w:val="22"/>
          <w:szCs w:val="22"/>
          <w:lang w:val="hu-HU"/>
        </w:rPr>
      </w:pPr>
    </w:p>
    <w:p w:rsidR="00F77957" w:rsidRPr="003B6227" w:rsidRDefault="00F77957" w:rsidP="00F77957">
      <w:pPr>
        <w:pStyle w:val="Szvegtrzs"/>
        <w:ind w:right="753"/>
        <w:rPr>
          <w:sz w:val="22"/>
          <w:szCs w:val="22"/>
          <w:lang w:val="hu-HU"/>
        </w:rPr>
      </w:pPr>
    </w:p>
    <w:p w:rsidR="005F55CD" w:rsidRPr="003B6227" w:rsidRDefault="005F55CD" w:rsidP="00E11383">
      <w:pPr>
        <w:jc w:val="both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 xml:space="preserve">Üllés, </w:t>
      </w:r>
      <w:r w:rsidR="003757FC" w:rsidRPr="003B6227">
        <w:rPr>
          <w:rFonts w:ascii="Times New Roman" w:hAnsi="Times New Roman" w:cs="Times New Roman"/>
        </w:rPr>
        <w:t>2015. szeptember 21.</w:t>
      </w:r>
    </w:p>
    <w:p w:rsidR="005F55CD" w:rsidRPr="003B6227" w:rsidRDefault="005F55CD" w:rsidP="00E11383">
      <w:pPr>
        <w:jc w:val="both"/>
        <w:rPr>
          <w:rFonts w:ascii="Times New Roman" w:hAnsi="Times New Roman" w:cs="Times New Roman"/>
        </w:rPr>
      </w:pPr>
    </w:p>
    <w:p w:rsidR="005F55CD" w:rsidRPr="003B6227" w:rsidRDefault="005F55CD" w:rsidP="00F77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227">
        <w:rPr>
          <w:rFonts w:ascii="Times New Roman" w:hAnsi="Times New Roman" w:cs="Times New Roman"/>
        </w:rPr>
        <w:t>Nagy Attila Gyula</w:t>
      </w:r>
    </w:p>
    <w:p w:rsidR="005F55CD" w:rsidRPr="003B6227" w:rsidRDefault="005F55CD" w:rsidP="00F7795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B6227">
        <w:rPr>
          <w:rFonts w:ascii="Times New Roman" w:hAnsi="Times New Roman" w:cs="Times New Roman"/>
        </w:rPr>
        <w:t>polgármester</w:t>
      </w:r>
      <w:proofErr w:type="gramEnd"/>
    </w:p>
    <w:p w:rsidR="00630317" w:rsidRPr="00F77957" w:rsidRDefault="00630317" w:rsidP="00E11383">
      <w:pPr>
        <w:jc w:val="both"/>
      </w:pPr>
    </w:p>
    <w:p w:rsidR="007543F7" w:rsidRPr="00630317" w:rsidRDefault="007543F7" w:rsidP="00630317">
      <w:pPr>
        <w:jc w:val="right"/>
      </w:pPr>
    </w:p>
    <w:sectPr w:rsidR="007543F7" w:rsidRPr="006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E6196"/>
    <w:multiLevelType w:val="hybridMultilevel"/>
    <w:tmpl w:val="F80ED1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3840"/>
    <w:multiLevelType w:val="hybridMultilevel"/>
    <w:tmpl w:val="5AAC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5168"/>
    <w:multiLevelType w:val="hybridMultilevel"/>
    <w:tmpl w:val="2FCAA4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559AD"/>
    <w:multiLevelType w:val="hybridMultilevel"/>
    <w:tmpl w:val="2816213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D26"/>
    <w:multiLevelType w:val="hybridMultilevel"/>
    <w:tmpl w:val="C84CCA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0B1FC2"/>
    <w:rsid w:val="000E35E7"/>
    <w:rsid w:val="001C0C19"/>
    <w:rsid w:val="001F552F"/>
    <w:rsid w:val="00253443"/>
    <w:rsid w:val="00283374"/>
    <w:rsid w:val="00347D2D"/>
    <w:rsid w:val="003757FC"/>
    <w:rsid w:val="003B6227"/>
    <w:rsid w:val="00471B88"/>
    <w:rsid w:val="005F55CD"/>
    <w:rsid w:val="00630317"/>
    <w:rsid w:val="00636354"/>
    <w:rsid w:val="00690619"/>
    <w:rsid w:val="007543F7"/>
    <w:rsid w:val="007B077E"/>
    <w:rsid w:val="0088693A"/>
    <w:rsid w:val="008D644C"/>
    <w:rsid w:val="008E5AC7"/>
    <w:rsid w:val="009573F7"/>
    <w:rsid w:val="009825F1"/>
    <w:rsid w:val="009A2B80"/>
    <w:rsid w:val="009E40CE"/>
    <w:rsid w:val="00A113C1"/>
    <w:rsid w:val="00AD1A53"/>
    <w:rsid w:val="00B55C62"/>
    <w:rsid w:val="00B716D1"/>
    <w:rsid w:val="00BD1C56"/>
    <w:rsid w:val="00C67B63"/>
    <w:rsid w:val="00CB5D0F"/>
    <w:rsid w:val="00D76F9B"/>
    <w:rsid w:val="00DB4686"/>
    <w:rsid w:val="00E11383"/>
    <w:rsid w:val="00E31361"/>
    <w:rsid w:val="00F04432"/>
    <w:rsid w:val="00F77957"/>
    <w:rsid w:val="00FC2B8A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0A78B6-9FDD-4B03-A4CF-FAD1587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77E"/>
  </w:style>
  <w:style w:type="paragraph" w:styleId="Cmsor1">
    <w:name w:val="heading 1"/>
    <w:basedOn w:val="Norml"/>
    <w:next w:val="Norml"/>
    <w:link w:val="Cmsor1Char"/>
    <w:qFormat/>
    <w:rsid w:val="00CB5D0F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13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B5D0F"/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0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5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1F55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ul-vmarta</cp:lastModifiedBy>
  <cp:revision>3</cp:revision>
  <cp:lastPrinted>2015-08-25T09:09:00Z</cp:lastPrinted>
  <dcterms:created xsi:type="dcterms:W3CDTF">2015-09-21T11:50:00Z</dcterms:created>
  <dcterms:modified xsi:type="dcterms:W3CDTF">2015-09-30T15:48:00Z</dcterms:modified>
</cp:coreProperties>
</file>