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0F" w:rsidRDefault="00CB5D0F" w:rsidP="00CB5D0F">
      <w:pPr>
        <w:rPr>
          <w:sz w:val="8"/>
          <w:szCs w:val="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B386AB" wp14:editId="0241ED38">
                <wp:simplePos x="0" y="0"/>
                <wp:positionH relativeFrom="column">
                  <wp:posOffset>709930</wp:posOffset>
                </wp:positionH>
                <wp:positionV relativeFrom="paragraph">
                  <wp:posOffset>49530</wp:posOffset>
                </wp:positionV>
                <wp:extent cx="4950460" cy="1295400"/>
                <wp:effectExtent l="0" t="0" r="254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0F" w:rsidRDefault="00CB5D0F" w:rsidP="00CB5D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B5D0F" w:rsidRDefault="00CB5D0F" w:rsidP="00CB5D0F">
                            <w:pPr>
                              <w:pStyle w:val="Cmsor1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t xml:space="preserve">Üllés Nagyközségi önkormányzat 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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</w:t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15C7D32" wp14:editId="343BC31A">
                                  <wp:extent cx="247650" cy="1905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86A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55.9pt;margin-top:3.9pt;width:389.8pt;height:10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" stroked="f">
                <v:textbox inset="0,0,0,0">
                  <w:txbxContent>
                    <w:p w:rsidR="00CB5D0F" w:rsidRDefault="00CB5D0F" w:rsidP="00CB5D0F">
                      <w:pPr>
                        <w:spacing w:after="0" w:line="240" w:lineRule="auto"/>
                        <w:jc w:val="center"/>
                      </w:pPr>
                    </w:p>
                    <w:p w:rsidR="00CB5D0F" w:rsidRDefault="00CB5D0F" w:rsidP="00CB5D0F">
                      <w:pPr>
                        <w:pStyle w:val="Cmsor1"/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t xml:space="preserve">Üllés Nagyközségi önkormányzat 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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rFonts w:ascii="Wingdings 2" w:eastAsia="Wingdings 2" w:hAnsi="Wingdings 2" w:cs="Wingdings 2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Wingdings 2" w:eastAsia="Wingdings 2" w:hAnsi="Wingdings 2" w:cs="Wingdings 2"/>
                        </w:rPr>
                        <w:t></w:t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15C7D32" wp14:editId="343BC31A">
                            <wp:extent cx="247650" cy="1905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hu-HU"/>
        </w:rPr>
        <w:drawing>
          <wp:inline distT="0" distB="0" distL="0" distR="0" wp14:anchorId="36363F6F" wp14:editId="5A2C4C3E">
            <wp:extent cx="847725" cy="11430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7" t="46638" r="46075" b="4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0F" w:rsidRDefault="00CB5D0F" w:rsidP="00CB5D0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sz w:val="8"/>
          <w:szCs w:val="8"/>
        </w:rPr>
      </w:pPr>
    </w:p>
    <w:p w:rsidR="00CB5D0F" w:rsidRPr="00347D2D" w:rsidRDefault="00DB4686" w:rsidP="00A070AD">
      <w:pPr>
        <w:rPr>
          <w:rFonts w:ascii="Calibri" w:hAnsi="Calibri"/>
          <w:i/>
        </w:rPr>
      </w:pPr>
      <w:r w:rsidRPr="00347D2D">
        <w:rPr>
          <w:rFonts w:ascii="Calibri" w:hAnsi="Calibri"/>
          <w:i/>
        </w:rPr>
        <w:t xml:space="preserve">Tárgy: </w:t>
      </w:r>
      <w:r w:rsidR="00E31361">
        <w:rPr>
          <w:rFonts w:ascii="Calibri" w:hAnsi="Calibri"/>
          <w:i/>
        </w:rPr>
        <w:t xml:space="preserve">belterületi utak </w:t>
      </w:r>
      <w:r w:rsidR="00347D2D" w:rsidRPr="00347D2D">
        <w:rPr>
          <w:rFonts w:ascii="Calibri" w:hAnsi="Calibri"/>
          <w:i/>
        </w:rPr>
        <w:t>fejlesztése</w:t>
      </w:r>
      <w:r w:rsidRPr="00347D2D">
        <w:rPr>
          <w:rFonts w:ascii="Calibri" w:hAnsi="Calibri"/>
          <w:i/>
        </w:rPr>
        <w:t xml:space="preserve"> –</w:t>
      </w:r>
      <w:r w:rsidR="00347D2D" w:rsidRPr="00347D2D">
        <w:rPr>
          <w:rFonts w:ascii="Calibri" w:hAnsi="Calibri"/>
          <w:i/>
        </w:rPr>
        <w:t>2015. évi költségvetésről szóló 2014. évi C. törvény 3. melléklet II.</w:t>
      </w:r>
      <w:r w:rsidR="00636354">
        <w:rPr>
          <w:rFonts w:ascii="Calibri" w:hAnsi="Calibri"/>
          <w:i/>
        </w:rPr>
        <w:t xml:space="preserve"> 10</w:t>
      </w:r>
      <w:r w:rsidR="00347D2D" w:rsidRPr="00347D2D">
        <w:rPr>
          <w:rFonts w:ascii="Calibri" w:hAnsi="Calibri"/>
          <w:i/>
        </w:rPr>
        <w:t xml:space="preserve">. pont szerinti </w:t>
      </w:r>
      <w:r w:rsidR="00636354">
        <w:rPr>
          <w:rFonts w:ascii="Calibri" w:hAnsi="Calibri"/>
          <w:i/>
        </w:rPr>
        <w:t>adósságkonszolidációban nem részesült települési önkormányzatok fejlesztéseinek támogatására</w:t>
      </w:r>
      <w:bookmarkStart w:id="0" w:name="_GoBack"/>
      <w:bookmarkEnd w:id="0"/>
    </w:p>
    <w:p w:rsidR="00CB5D0F" w:rsidRPr="00CB5D0F" w:rsidRDefault="00DB4686" w:rsidP="00E11383">
      <w:pPr>
        <w:jc w:val="both"/>
        <w:rPr>
          <w:i/>
        </w:rPr>
      </w:pPr>
      <w:r w:rsidRPr="00CB5D0F">
        <w:rPr>
          <w:i/>
        </w:rPr>
        <w:t>Tisztelt Képviselőtestület!</w:t>
      </w:r>
    </w:p>
    <w:p w:rsidR="00347D2D" w:rsidRPr="00636354" w:rsidRDefault="00347D2D" w:rsidP="00636354">
      <w:pPr>
        <w:jc w:val="both"/>
        <w:rPr>
          <w:rFonts w:ascii="Calibri" w:hAnsi="Calibri"/>
        </w:rPr>
      </w:pPr>
      <w:r w:rsidRPr="00636354">
        <w:rPr>
          <w:rFonts w:ascii="Calibri" w:hAnsi="Calibri"/>
        </w:rPr>
        <w:t>Üllés Nagyközség</w:t>
      </w:r>
      <w:r w:rsidR="00E31361">
        <w:rPr>
          <w:rFonts w:ascii="Calibri" w:hAnsi="Calibri"/>
        </w:rPr>
        <w:t>i Önkormányzat</w:t>
      </w:r>
      <w:r w:rsidRPr="00636354">
        <w:rPr>
          <w:rFonts w:ascii="Calibri" w:hAnsi="Calibri"/>
        </w:rPr>
        <w:t xml:space="preserve"> pályázatot nyújthat be a </w:t>
      </w:r>
      <w:r w:rsidR="00636354" w:rsidRPr="00636354">
        <w:rPr>
          <w:rFonts w:ascii="Calibri" w:hAnsi="Calibri"/>
        </w:rPr>
        <w:t>2015. évi költségvetésről szóló 2014. évi C. törvény 3. melléklet II. 10. pont szerinti adósságkonszolidációban nem részesült települési önkormányzatok fejlesztéseinek támogatására</w:t>
      </w:r>
      <w:r w:rsidRPr="00636354">
        <w:rPr>
          <w:rFonts w:ascii="Calibri" w:hAnsi="Calibri"/>
        </w:rPr>
        <w:t>.</w:t>
      </w:r>
    </w:p>
    <w:p w:rsidR="00347D2D" w:rsidRDefault="00347D2D" w:rsidP="00347D2D">
      <w:pPr>
        <w:spacing w:after="0" w:line="240" w:lineRule="auto"/>
        <w:jc w:val="both"/>
        <w:rPr>
          <w:rFonts w:ascii="Calibri" w:hAnsi="Calibri"/>
        </w:rPr>
      </w:pPr>
      <w:r w:rsidRPr="009307A6">
        <w:rPr>
          <w:rFonts w:ascii="Calibri" w:hAnsi="Calibri"/>
        </w:rPr>
        <w:t xml:space="preserve">A pályázat támogatási intenzitása: az összes elszámolható </w:t>
      </w:r>
      <w:r>
        <w:rPr>
          <w:rFonts w:ascii="Calibri" w:hAnsi="Calibri"/>
        </w:rPr>
        <w:t xml:space="preserve">bruttó kiadás </w:t>
      </w:r>
      <w:r w:rsidR="00636354">
        <w:rPr>
          <w:rFonts w:ascii="Calibri" w:hAnsi="Calibri"/>
        </w:rPr>
        <w:t>100</w:t>
      </w:r>
      <w:r w:rsidRPr="009307A6">
        <w:rPr>
          <w:rFonts w:ascii="Calibri" w:hAnsi="Calibri"/>
        </w:rPr>
        <w:t xml:space="preserve"> %-</w:t>
      </w:r>
      <w:proofErr w:type="gramStart"/>
      <w:r w:rsidRPr="009307A6">
        <w:rPr>
          <w:rFonts w:ascii="Calibri" w:hAnsi="Calibri"/>
        </w:rPr>
        <w:t>a</w:t>
      </w:r>
      <w:proofErr w:type="gramEnd"/>
      <w:r w:rsidRPr="009307A6">
        <w:rPr>
          <w:rFonts w:ascii="Calibri" w:hAnsi="Calibri"/>
        </w:rPr>
        <w:t xml:space="preserve">, </w:t>
      </w:r>
      <w:r w:rsidR="00636354">
        <w:rPr>
          <w:rFonts w:ascii="Calibri" w:hAnsi="Calibri"/>
        </w:rPr>
        <w:t xml:space="preserve">tehát önerő </w:t>
      </w:r>
      <w:proofErr w:type="gramStart"/>
      <w:r w:rsidR="00636354">
        <w:rPr>
          <w:rFonts w:ascii="Calibri" w:hAnsi="Calibri"/>
        </w:rPr>
        <w:t>biztosítása</w:t>
      </w:r>
      <w:proofErr w:type="gramEnd"/>
      <w:r w:rsidR="00636354">
        <w:rPr>
          <w:rFonts w:ascii="Calibri" w:hAnsi="Calibri"/>
        </w:rPr>
        <w:t xml:space="preserve"> nem szükséges.</w:t>
      </w:r>
      <w:r w:rsidR="00D76F9B">
        <w:rPr>
          <w:rFonts w:ascii="Calibri" w:hAnsi="Calibri"/>
        </w:rPr>
        <w:t xml:space="preserve"> A felhívás értelmében Üllés Nagyközség által pályázható támogatási összeg 112 millió forint, a lakosságszám figyelembevételével.</w:t>
      </w:r>
    </w:p>
    <w:p w:rsidR="00D76F9B" w:rsidRDefault="00D76F9B" w:rsidP="00347D2D">
      <w:pPr>
        <w:spacing w:after="0" w:line="240" w:lineRule="auto"/>
        <w:jc w:val="both"/>
        <w:rPr>
          <w:rFonts w:ascii="Calibri" w:hAnsi="Calibri"/>
        </w:rPr>
      </w:pPr>
    </w:p>
    <w:p w:rsidR="001F552F" w:rsidRPr="00F77957" w:rsidRDefault="001F552F" w:rsidP="00F779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  <w:r>
        <w:rPr>
          <w:rFonts w:ascii="Calibri" w:hAnsi="Calibri" w:cs="TwCenMT"/>
        </w:rPr>
        <w:t xml:space="preserve">A beruházási összköltség </w:t>
      </w:r>
      <w:r w:rsidR="001C0C19">
        <w:rPr>
          <w:rFonts w:ascii="Calibri" w:hAnsi="Calibri" w:cs="TwCenMT"/>
        </w:rPr>
        <w:t>10</w:t>
      </w:r>
      <w:r>
        <w:rPr>
          <w:rFonts w:ascii="Calibri" w:hAnsi="Calibri" w:cs="TwCenMT"/>
        </w:rPr>
        <w:t xml:space="preserve"> %-áig eszközbeszerzésre is igényelhető támogatás.</w:t>
      </w:r>
    </w:p>
    <w:p w:rsidR="00347D2D" w:rsidRDefault="00347D2D" w:rsidP="00347D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pályázat benyújtásának határideje: 2015. </w:t>
      </w:r>
      <w:r w:rsidR="00636354">
        <w:rPr>
          <w:rFonts w:ascii="Calibri" w:hAnsi="Calibri"/>
        </w:rPr>
        <w:t>szeptember 1</w:t>
      </w:r>
      <w:r>
        <w:rPr>
          <w:rFonts w:ascii="Calibri" w:hAnsi="Calibri"/>
        </w:rPr>
        <w:t>.</w:t>
      </w:r>
    </w:p>
    <w:p w:rsidR="00347D2D" w:rsidRDefault="00347D2D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</w:p>
    <w:p w:rsidR="00D76F9B" w:rsidRDefault="00347D2D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  <w:r>
        <w:rPr>
          <w:rFonts w:ascii="Calibri" w:hAnsi="Calibri" w:cs="TwCenMT"/>
        </w:rPr>
        <w:t xml:space="preserve">A pályázati kiírás értelmében </w:t>
      </w:r>
      <w:r w:rsidR="00D76F9B">
        <w:rPr>
          <w:rFonts w:ascii="Calibri" w:hAnsi="Calibri" w:cs="TwCenMT"/>
        </w:rPr>
        <w:t>sor kerül:</w:t>
      </w:r>
    </w:p>
    <w:p w:rsidR="00347D2D" w:rsidRPr="00D76F9B" w:rsidRDefault="001F552F" w:rsidP="00D76F9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  <w:r w:rsidRPr="00D76F9B">
        <w:rPr>
          <w:rFonts w:ascii="Calibri" w:hAnsi="Calibri" w:cs="TwCenMT"/>
        </w:rPr>
        <w:t>önkormányzati fenntartású</w:t>
      </w:r>
      <w:r w:rsidR="00D76F9B" w:rsidRPr="00D76F9B">
        <w:rPr>
          <w:rFonts w:ascii="Calibri" w:hAnsi="Calibri" w:cs="TwCenMT"/>
        </w:rPr>
        <w:t xml:space="preserve"> belterületi utak aszfaltozására: Erkel Ferenc utca teljes hosszban, Erkel Ferenc utca és Móra Ferenc utca összekötő utca és Víztorony utca,</w:t>
      </w:r>
    </w:p>
    <w:p w:rsidR="00D76F9B" w:rsidRPr="00D76F9B" w:rsidRDefault="00D76F9B" w:rsidP="00D76F9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  <w:r w:rsidRPr="00D76F9B">
        <w:rPr>
          <w:rFonts w:ascii="Calibri" w:hAnsi="Calibri" w:cs="TwCenMT"/>
        </w:rPr>
        <w:t>polgármesteri hivatal eszközbeszerzése,</w:t>
      </w:r>
    </w:p>
    <w:p w:rsidR="008E5AC7" w:rsidRPr="00E31361" w:rsidRDefault="00D76F9B" w:rsidP="008E5AC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  <w:r w:rsidRPr="00D76F9B">
        <w:rPr>
          <w:rFonts w:ascii="Calibri" w:hAnsi="Calibri" w:cs="TwCenMT"/>
        </w:rPr>
        <w:t>egyéb költségek: közbeszerzés lefolytatása, műszaki ellenőrzés.</w:t>
      </w:r>
    </w:p>
    <w:p w:rsidR="00347D2D" w:rsidRPr="00471B88" w:rsidRDefault="00347D2D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</w:p>
    <w:p w:rsidR="00347D2D" w:rsidRPr="00471B88" w:rsidRDefault="00347D2D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  <w:r w:rsidRPr="00471B88">
        <w:rPr>
          <w:rFonts w:ascii="Calibri" w:hAnsi="Calibri" w:cs="TwCenMT"/>
        </w:rPr>
        <w:t>A fentiekre tekintettel az alábbi határozati javaslatot teszem:</w:t>
      </w:r>
    </w:p>
    <w:p w:rsidR="00347D2D" w:rsidRPr="00471B88" w:rsidRDefault="00347D2D" w:rsidP="00347D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wCenMT"/>
        </w:rPr>
      </w:pPr>
    </w:p>
    <w:p w:rsidR="00347D2D" w:rsidRPr="00471B88" w:rsidRDefault="001F552F" w:rsidP="001F552F">
      <w:pPr>
        <w:autoSpaceDE w:val="0"/>
        <w:autoSpaceDN w:val="0"/>
        <w:adjustRightInd w:val="0"/>
        <w:spacing w:after="0" w:line="240" w:lineRule="auto"/>
        <w:jc w:val="center"/>
        <w:rPr>
          <w:rFonts w:cs="TwCenMT"/>
        </w:rPr>
      </w:pPr>
      <w:r w:rsidRPr="00471B88">
        <w:rPr>
          <w:rFonts w:cs="TwCenMT"/>
        </w:rPr>
        <w:t>HATÁROZATI JAVASLAT</w:t>
      </w:r>
      <w:r w:rsidR="00E31361">
        <w:rPr>
          <w:rFonts w:cs="TwCenMT"/>
        </w:rPr>
        <w:t xml:space="preserve"> - I.</w:t>
      </w:r>
    </w:p>
    <w:p w:rsidR="001F552F" w:rsidRPr="00471B88" w:rsidRDefault="001F552F" w:rsidP="001F552F">
      <w:pPr>
        <w:autoSpaceDE w:val="0"/>
        <w:autoSpaceDN w:val="0"/>
        <w:adjustRightInd w:val="0"/>
        <w:spacing w:after="0" w:line="240" w:lineRule="auto"/>
        <w:jc w:val="center"/>
        <w:rPr>
          <w:rFonts w:cs="TwCenMT"/>
        </w:rPr>
      </w:pPr>
    </w:p>
    <w:p w:rsidR="00F77957" w:rsidRPr="00471B88" w:rsidRDefault="00347D2D" w:rsidP="00E31361">
      <w:pPr>
        <w:spacing w:after="0" w:line="240" w:lineRule="auto"/>
        <w:jc w:val="both"/>
      </w:pPr>
      <w:r w:rsidRPr="00471B88">
        <w:rPr>
          <w:rFonts w:cs="TwCenMT"/>
        </w:rPr>
        <w:t xml:space="preserve">A Képviselőtestület támogatja, hogy </w:t>
      </w:r>
      <w:r w:rsidRPr="00471B88">
        <w:t xml:space="preserve">Üllés </w:t>
      </w:r>
      <w:r w:rsidR="001F552F" w:rsidRPr="00471B88">
        <w:t>Nagyk</w:t>
      </w:r>
      <w:r w:rsidRPr="00471B88">
        <w:t>özség</w:t>
      </w:r>
      <w:r w:rsidR="00E31361">
        <w:t>i Önkormányzat</w:t>
      </w:r>
      <w:r w:rsidRPr="00471B88">
        <w:t xml:space="preserve"> pályázatot nyújtson be</w:t>
      </w:r>
      <w:r w:rsidR="00E31361">
        <w:t xml:space="preserve"> a</w:t>
      </w:r>
      <w:r w:rsidRPr="00471B88">
        <w:t xml:space="preserve"> </w:t>
      </w:r>
      <w:r w:rsidR="00E31361" w:rsidRPr="00636354">
        <w:rPr>
          <w:rFonts w:ascii="Calibri" w:hAnsi="Calibri"/>
        </w:rPr>
        <w:t>2015. évi költségvetésről szóló 2014. évi C. törvény 3. melléklet II. 10. pont szerinti adósságkonszolidációban nem részesült települési önkormányzatok fejlesztéseinek támogatására</w:t>
      </w:r>
      <w:r w:rsidR="001F552F" w:rsidRPr="00471B88">
        <w:t>.</w:t>
      </w:r>
    </w:p>
    <w:p w:rsidR="001F552F" w:rsidRPr="00E31361" w:rsidRDefault="00F77957" w:rsidP="001F552F">
      <w:pPr>
        <w:pStyle w:val="Szvegtrzs"/>
        <w:rPr>
          <w:rFonts w:asciiTheme="minorHAnsi" w:hAnsiTheme="minorHAnsi"/>
          <w:sz w:val="22"/>
          <w:szCs w:val="22"/>
          <w:lang w:val="hu-HU"/>
        </w:rPr>
      </w:pPr>
      <w:r w:rsidRPr="00471B8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E31361">
        <w:rPr>
          <w:rFonts w:asciiTheme="minorHAnsi" w:hAnsiTheme="minorHAnsi"/>
          <w:sz w:val="22"/>
          <w:szCs w:val="22"/>
          <w:lang w:val="hu-HU"/>
        </w:rPr>
        <w:t>Képviselőt</w:t>
      </w:r>
      <w:proofErr w:type="spellStart"/>
      <w:r w:rsidRPr="00471B88">
        <w:rPr>
          <w:rFonts w:asciiTheme="minorHAnsi" w:hAnsiTheme="minorHAnsi" w:cs="TwCenMT"/>
          <w:sz w:val="22"/>
          <w:szCs w:val="22"/>
        </w:rPr>
        <w:t>estület</w:t>
      </w:r>
      <w:proofErr w:type="spellEnd"/>
      <w:r w:rsidR="001F552F" w:rsidRPr="00471B88">
        <w:rPr>
          <w:rFonts w:asciiTheme="minorHAnsi" w:hAnsiTheme="minorHAnsi"/>
          <w:sz w:val="22"/>
          <w:szCs w:val="22"/>
        </w:rPr>
        <w:t xml:space="preserve"> felhatalmazza a polgármestert, hogy a pályázat sikeressége érdekében minden szükséges </w:t>
      </w:r>
      <w:r w:rsidR="001F552F" w:rsidRPr="00C67B63">
        <w:rPr>
          <w:rFonts w:asciiTheme="minorHAnsi" w:hAnsiTheme="minorHAnsi"/>
          <w:sz w:val="22"/>
          <w:szCs w:val="22"/>
        </w:rPr>
        <w:t>intézkedést megtegyen és a szükséges dokumentumokat aláírhassa.</w:t>
      </w:r>
    </w:p>
    <w:p w:rsidR="00E31361" w:rsidRDefault="00E31361" w:rsidP="001F552F">
      <w:pPr>
        <w:pStyle w:val="Szvegtrzs"/>
        <w:rPr>
          <w:rFonts w:asciiTheme="minorHAnsi" w:hAnsiTheme="minorHAnsi"/>
          <w:sz w:val="22"/>
          <w:szCs w:val="22"/>
          <w:lang w:val="hu-HU"/>
        </w:rPr>
      </w:pPr>
    </w:p>
    <w:p w:rsidR="001F552F" w:rsidRPr="00C67B63" w:rsidRDefault="001F552F" w:rsidP="001F552F">
      <w:pPr>
        <w:pStyle w:val="Szvegtrzs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</w:rPr>
        <w:t xml:space="preserve">Határidő: azonnal </w:t>
      </w:r>
    </w:p>
    <w:p w:rsidR="001F552F" w:rsidRPr="00C67B63" w:rsidRDefault="001F552F" w:rsidP="001F552F">
      <w:pPr>
        <w:pStyle w:val="Szvegtrzs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</w:rPr>
        <w:t xml:space="preserve">Felelős: polgármester </w:t>
      </w:r>
    </w:p>
    <w:p w:rsidR="001F552F" w:rsidRPr="00C67B63" w:rsidRDefault="001F552F" w:rsidP="001F552F">
      <w:pPr>
        <w:pStyle w:val="Szvegtrzs"/>
        <w:ind w:right="753"/>
        <w:rPr>
          <w:rFonts w:asciiTheme="minorHAnsi" w:hAnsiTheme="minorHAnsi"/>
          <w:sz w:val="22"/>
          <w:szCs w:val="22"/>
          <w:u w:val="single"/>
          <w:lang w:val="hu-HU"/>
        </w:rPr>
      </w:pPr>
    </w:p>
    <w:p w:rsidR="001F552F" w:rsidRPr="00C67B63" w:rsidRDefault="001F552F" w:rsidP="001F552F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  <w:u w:val="single"/>
        </w:rPr>
        <w:t xml:space="preserve">Erről jegyzőkönyvi kivonaton értesítést kapnak: </w:t>
      </w:r>
    </w:p>
    <w:p w:rsidR="001F552F" w:rsidRPr="00C67B63" w:rsidRDefault="001F552F" w:rsidP="001F552F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</w:rPr>
        <w:t xml:space="preserve">1) Nagy Attila Gyula polgármester </w:t>
      </w:r>
    </w:p>
    <w:p w:rsidR="001F552F" w:rsidRPr="00C67B63" w:rsidRDefault="001F552F" w:rsidP="001F552F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</w:rPr>
        <w:t>2) Dr. Sugár Anita jegyző</w:t>
      </w:r>
    </w:p>
    <w:p w:rsidR="001F552F" w:rsidRPr="00C67B63" w:rsidRDefault="001F552F" w:rsidP="001F552F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</w:rPr>
        <w:t xml:space="preserve">3) Gazdálkodási ügyintéző </w:t>
      </w:r>
    </w:p>
    <w:p w:rsidR="005F55CD" w:rsidRPr="00C67B63" w:rsidRDefault="001F552F" w:rsidP="00F77957">
      <w:pPr>
        <w:pStyle w:val="Szvegtrzs"/>
        <w:ind w:right="753"/>
        <w:rPr>
          <w:rFonts w:asciiTheme="minorHAnsi" w:hAnsiTheme="minorHAnsi"/>
          <w:sz w:val="22"/>
          <w:szCs w:val="22"/>
          <w:lang w:val="hu-HU"/>
        </w:rPr>
      </w:pPr>
      <w:r w:rsidRPr="00C67B63">
        <w:rPr>
          <w:rFonts w:asciiTheme="minorHAnsi" w:hAnsiTheme="minorHAnsi"/>
          <w:sz w:val="22"/>
          <w:szCs w:val="22"/>
        </w:rPr>
        <w:t>4)  Irattár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  <w:lang w:val="hu-HU"/>
        </w:rPr>
      </w:pPr>
    </w:p>
    <w:p w:rsidR="00F77957" w:rsidRPr="00C67B63" w:rsidRDefault="00F77957" w:rsidP="00F77957">
      <w:pPr>
        <w:autoSpaceDE w:val="0"/>
        <w:autoSpaceDN w:val="0"/>
        <w:adjustRightInd w:val="0"/>
        <w:spacing w:after="0" w:line="240" w:lineRule="auto"/>
        <w:jc w:val="center"/>
        <w:rPr>
          <w:rFonts w:cs="TwCenMT"/>
        </w:rPr>
      </w:pPr>
    </w:p>
    <w:p w:rsidR="00F77957" w:rsidRPr="00C67B63" w:rsidRDefault="00F77957" w:rsidP="00F77957">
      <w:pPr>
        <w:autoSpaceDE w:val="0"/>
        <w:autoSpaceDN w:val="0"/>
        <w:adjustRightInd w:val="0"/>
        <w:spacing w:after="0" w:line="240" w:lineRule="auto"/>
        <w:jc w:val="center"/>
        <w:rPr>
          <w:rFonts w:cs="TwCenMT"/>
        </w:rPr>
      </w:pPr>
      <w:r w:rsidRPr="00C67B63">
        <w:rPr>
          <w:rFonts w:cs="TwCenMT"/>
        </w:rPr>
        <w:t>HATÁROZATI JAVASLAT</w:t>
      </w:r>
      <w:r w:rsidR="00E31361">
        <w:rPr>
          <w:rFonts w:cs="TwCenMT"/>
        </w:rPr>
        <w:t xml:space="preserve"> – II.</w:t>
      </w:r>
    </w:p>
    <w:p w:rsidR="00F77957" w:rsidRPr="00C67B63" w:rsidRDefault="00F77957" w:rsidP="00F77957">
      <w:pPr>
        <w:autoSpaceDE w:val="0"/>
        <w:autoSpaceDN w:val="0"/>
        <w:adjustRightInd w:val="0"/>
        <w:spacing w:after="0" w:line="240" w:lineRule="auto"/>
        <w:jc w:val="center"/>
        <w:rPr>
          <w:rFonts w:cs="TwCenMT"/>
        </w:rPr>
      </w:pPr>
    </w:p>
    <w:p w:rsidR="00F77957" w:rsidRPr="00C67B63" w:rsidRDefault="00F77957" w:rsidP="00F77957">
      <w:pPr>
        <w:spacing w:after="0" w:line="240" w:lineRule="auto"/>
        <w:jc w:val="both"/>
      </w:pPr>
      <w:r w:rsidRPr="00C67B63">
        <w:rPr>
          <w:rFonts w:cs="TwCenMT"/>
        </w:rPr>
        <w:t xml:space="preserve">A Képviselőtestület nem támogatja, hogy </w:t>
      </w:r>
      <w:r w:rsidRPr="00C67B63">
        <w:t>Üllés Nagyközség</w:t>
      </w:r>
      <w:r w:rsidR="00E31361">
        <w:t xml:space="preserve">i Önkormányzat </w:t>
      </w:r>
      <w:r w:rsidRPr="00C67B63">
        <w:t xml:space="preserve">pályázatot nyújtson be a </w:t>
      </w:r>
      <w:r w:rsidR="00E31361" w:rsidRPr="00636354">
        <w:rPr>
          <w:rFonts w:ascii="Calibri" w:hAnsi="Calibri"/>
        </w:rPr>
        <w:t>2015. évi költségvetésről szóló 2014. évi C. törvény 3. melléklet II. 10. pont szerinti adósságkonszolidációban nem részesült települési önkormányzatok fejlesztéseinek támogatására</w:t>
      </w:r>
      <w:r w:rsidRPr="00C67B63">
        <w:t>.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  <w:u w:val="single"/>
          <w:lang w:val="hu-HU"/>
        </w:rPr>
      </w:pP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  <w:u w:val="single"/>
        </w:rPr>
        <w:t xml:space="preserve">Erről jegyzőkönyvi kivonaton értesítést kapnak: 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</w:rPr>
        <w:t xml:space="preserve">1) Nagy Attila Gyula polgármester 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</w:rPr>
        <w:t>2) Dr. Sugár Anita jegyző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</w:rPr>
      </w:pPr>
      <w:r w:rsidRPr="00C67B63">
        <w:rPr>
          <w:rFonts w:asciiTheme="minorHAnsi" w:hAnsiTheme="minorHAnsi"/>
          <w:sz w:val="22"/>
          <w:szCs w:val="22"/>
        </w:rPr>
        <w:t xml:space="preserve">3) Gazdálkodási ügyintéző 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  <w:lang w:val="hu-HU"/>
        </w:rPr>
      </w:pPr>
      <w:r w:rsidRPr="00C67B63">
        <w:rPr>
          <w:rFonts w:asciiTheme="minorHAnsi" w:hAnsiTheme="minorHAnsi"/>
          <w:sz w:val="22"/>
          <w:szCs w:val="22"/>
        </w:rPr>
        <w:t>4)  Irattár</w:t>
      </w: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  <w:lang w:val="hu-HU"/>
        </w:rPr>
      </w:pPr>
    </w:p>
    <w:p w:rsidR="00F77957" w:rsidRPr="00C67B63" w:rsidRDefault="00F77957" w:rsidP="00F77957">
      <w:pPr>
        <w:pStyle w:val="Szvegtrzs"/>
        <w:ind w:right="753"/>
        <w:rPr>
          <w:rFonts w:asciiTheme="minorHAnsi" w:hAnsiTheme="minorHAnsi"/>
          <w:sz w:val="22"/>
          <w:szCs w:val="22"/>
          <w:lang w:val="hu-HU"/>
        </w:rPr>
      </w:pPr>
    </w:p>
    <w:p w:rsidR="005F55CD" w:rsidRPr="00C67B63" w:rsidRDefault="005F55CD" w:rsidP="00E11383">
      <w:pPr>
        <w:jc w:val="both"/>
      </w:pPr>
      <w:r w:rsidRPr="00C67B63">
        <w:t xml:space="preserve">Üllés, </w:t>
      </w:r>
      <w:r w:rsidR="00E31361">
        <w:t>2015. augusztus 25.</w:t>
      </w:r>
    </w:p>
    <w:p w:rsidR="005F55CD" w:rsidRPr="00C67B63" w:rsidRDefault="005F55CD" w:rsidP="00E11383">
      <w:pPr>
        <w:jc w:val="both"/>
      </w:pPr>
    </w:p>
    <w:p w:rsidR="005F55CD" w:rsidRPr="00C67B63" w:rsidRDefault="005F55CD" w:rsidP="00F77957">
      <w:pPr>
        <w:spacing w:after="0" w:line="240" w:lineRule="auto"/>
        <w:jc w:val="center"/>
      </w:pPr>
      <w:r w:rsidRPr="00C67B63">
        <w:t>Nagy Attila Gyula</w:t>
      </w:r>
    </w:p>
    <w:p w:rsidR="005F55CD" w:rsidRPr="00C67B63" w:rsidRDefault="005F55CD" w:rsidP="00F77957">
      <w:pPr>
        <w:spacing w:after="0" w:line="240" w:lineRule="auto"/>
        <w:jc w:val="center"/>
      </w:pPr>
      <w:proofErr w:type="gramStart"/>
      <w:r w:rsidRPr="00C67B63">
        <w:t>polgármester</w:t>
      </w:r>
      <w:proofErr w:type="gramEnd"/>
    </w:p>
    <w:p w:rsidR="00630317" w:rsidRPr="00F77957" w:rsidRDefault="00630317" w:rsidP="00E11383">
      <w:pPr>
        <w:jc w:val="both"/>
      </w:pPr>
    </w:p>
    <w:p w:rsidR="007543F7" w:rsidRPr="00630317" w:rsidRDefault="007543F7" w:rsidP="00630317">
      <w:pPr>
        <w:jc w:val="right"/>
      </w:pPr>
    </w:p>
    <w:sectPr w:rsidR="007543F7" w:rsidRPr="0063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Cen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5E6196"/>
    <w:multiLevelType w:val="hybridMultilevel"/>
    <w:tmpl w:val="F80ED1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840"/>
    <w:multiLevelType w:val="hybridMultilevel"/>
    <w:tmpl w:val="5AACEC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9AD"/>
    <w:multiLevelType w:val="hybridMultilevel"/>
    <w:tmpl w:val="2816213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77D26"/>
    <w:multiLevelType w:val="hybridMultilevel"/>
    <w:tmpl w:val="C84CCA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53"/>
    <w:rsid w:val="000B1FC2"/>
    <w:rsid w:val="000E35E7"/>
    <w:rsid w:val="001C0C19"/>
    <w:rsid w:val="001F552F"/>
    <w:rsid w:val="00253443"/>
    <w:rsid w:val="00283374"/>
    <w:rsid w:val="00305AFB"/>
    <w:rsid w:val="00347D2D"/>
    <w:rsid w:val="00471B88"/>
    <w:rsid w:val="005F55CD"/>
    <w:rsid w:val="00630317"/>
    <w:rsid w:val="00636354"/>
    <w:rsid w:val="007543F7"/>
    <w:rsid w:val="007B077E"/>
    <w:rsid w:val="0088693A"/>
    <w:rsid w:val="008D644C"/>
    <w:rsid w:val="008E5AC7"/>
    <w:rsid w:val="009825F1"/>
    <w:rsid w:val="009A2B80"/>
    <w:rsid w:val="009E40CE"/>
    <w:rsid w:val="00A070AD"/>
    <w:rsid w:val="00A113C1"/>
    <w:rsid w:val="00A4775F"/>
    <w:rsid w:val="00AD1A53"/>
    <w:rsid w:val="00B55C62"/>
    <w:rsid w:val="00B716D1"/>
    <w:rsid w:val="00C67B63"/>
    <w:rsid w:val="00CB5D0F"/>
    <w:rsid w:val="00D76F9B"/>
    <w:rsid w:val="00DB4686"/>
    <w:rsid w:val="00E11383"/>
    <w:rsid w:val="00E31361"/>
    <w:rsid w:val="00F77957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1F904F-9A43-4BBA-A3FC-1DBB485A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77E"/>
  </w:style>
  <w:style w:type="paragraph" w:styleId="Cmsor1">
    <w:name w:val="heading 1"/>
    <w:basedOn w:val="Norml"/>
    <w:next w:val="Norml"/>
    <w:link w:val="Cmsor1Char"/>
    <w:qFormat/>
    <w:rsid w:val="00CB5D0F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z w:val="28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1138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B5D0F"/>
    <w:rPr>
      <w:rFonts w:ascii="Times New Roman" w:eastAsia="Times New Roman" w:hAnsi="Times New Roman" w:cs="Times New Roman"/>
      <w:b/>
      <w:i/>
      <w:smallCaps/>
      <w:sz w:val="28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D0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F55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1F55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ul-pagnes</dc:creator>
  <cp:lastModifiedBy>ul-vmarta</cp:lastModifiedBy>
  <cp:revision>3</cp:revision>
  <cp:lastPrinted>2015-08-25T09:21:00Z</cp:lastPrinted>
  <dcterms:created xsi:type="dcterms:W3CDTF">2015-08-25T09:21:00Z</dcterms:created>
  <dcterms:modified xsi:type="dcterms:W3CDTF">2015-08-25T09:34:00Z</dcterms:modified>
</cp:coreProperties>
</file>